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065A" w:rsidRPr="0072065A" w:rsidRDefault="0072065A" w:rsidP="0072065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72065A">
        <w:rPr>
          <w:rFonts w:ascii="Times New Roman" w:hAnsi="Times New Roman" w:cs="Times New Roman"/>
          <w:sz w:val="24"/>
          <w:szCs w:val="24"/>
        </w:rPr>
        <w:t xml:space="preserve">Государственное бюджетное общеобразовательное учреждение </w:t>
      </w:r>
    </w:p>
    <w:p w:rsidR="0072065A" w:rsidRPr="0072065A" w:rsidRDefault="0072065A" w:rsidP="0072065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72065A">
        <w:rPr>
          <w:rFonts w:ascii="Times New Roman" w:hAnsi="Times New Roman" w:cs="Times New Roman"/>
          <w:sz w:val="24"/>
          <w:szCs w:val="24"/>
        </w:rPr>
        <w:t xml:space="preserve">средняя  общеобразовательная школа № 591 </w:t>
      </w:r>
    </w:p>
    <w:p w:rsidR="0072065A" w:rsidRPr="0072065A" w:rsidRDefault="0072065A" w:rsidP="0072065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72065A">
        <w:rPr>
          <w:rFonts w:ascii="Times New Roman" w:hAnsi="Times New Roman" w:cs="Times New Roman"/>
          <w:sz w:val="24"/>
          <w:szCs w:val="24"/>
        </w:rPr>
        <w:t>Невского района г. Санкт-Петербурга</w:t>
      </w:r>
    </w:p>
    <w:p w:rsidR="0072065A" w:rsidRPr="0072065A" w:rsidRDefault="0072065A" w:rsidP="0072065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2065A" w:rsidRPr="0072065A" w:rsidRDefault="0072065A" w:rsidP="0072065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2065A" w:rsidRPr="0072065A" w:rsidRDefault="004E5652" w:rsidP="0072065A">
      <w:pPr>
        <w:pStyle w:val="a5"/>
        <w:rPr>
          <w:b/>
        </w:rPr>
      </w:pPr>
      <w:r>
        <w:rPr>
          <w:b/>
        </w:rPr>
        <w:t xml:space="preserve">                         </w:t>
      </w:r>
      <w:r w:rsidR="0072065A" w:rsidRPr="0072065A">
        <w:rPr>
          <w:b/>
        </w:rPr>
        <w:t>«</w:t>
      </w:r>
      <w:proofErr w:type="gramStart"/>
      <w:r w:rsidR="0072065A" w:rsidRPr="0072065A">
        <w:rPr>
          <w:b/>
        </w:rPr>
        <w:t>Принята</w:t>
      </w:r>
      <w:proofErr w:type="gramEnd"/>
      <w:r w:rsidR="0072065A" w:rsidRPr="0072065A">
        <w:rPr>
          <w:b/>
        </w:rPr>
        <w:t xml:space="preserve"> к использованию»                                      </w:t>
      </w:r>
      <w:r>
        <w:rPr>
          <w:b/>
        </w:rPr>
        <w:t xml:space="preserve">                                    </w:t>
      </w:r>
      <w:r w:rsidR="0072065A" w:rsidRPr="0072065A">
        <w:rPr>
          <w:b/>
        </w:rPr>
        <w:t xml:space="preserve"> «Утверждаю»</w:t>
      </w:r>
    </w:p>
    <w:tbl>
      <w:tblPr>
        <w:tblpPr w:leftFromText="180" w:rightFromText="180" w:vertAnchor="text" w:horzAnchor="margin" w:tblpXSpec="center" w:tblpY="206"/>
        <w:tblW w:w="10728" w:type="dxa"/>
        <w:tblLook w:val="01E0" w:firstRow="1" w:lastRow="1" w:firstColumn="1" w:lastColumn="1" w:noHBand="0" w:noVBand="0"/>
      </w:tblPr>
      <w:tblGrid>
        <w:gridCol w:w="5688"/>
        <w:gridCol w:w="5040"/>
      </w:tblGrid>
      <w:tr w:rsidR="0072065A" w:rsidRPr="0072065A" w:rsidTr="00224F9F">
        <w:tc>
          <w:tcPr>
            <w:tcW w:w="5688" w:type="dxa"/>
          </w:tcPr>
          <w:p w:rsidR="0072065A" w:rsidRPr="0072065A" w:rsidRDefault="0072065A" w:rsidP="00224F9F">
            <w:pPr>
              <w:pStyle w:val="a5"/>
            </w:pPr>
            <w:r w:rsidRPr="0072065A">
              <w:t>Решением</w:t>
            </w:r>
          </w:p>
          <w:p w:rsidR="0072065A" w:rsidRPr="0072065A" w:rsidRDefault="0072065A" w:rsidP="00224F9F">
            <w:pPr>
              <w:pStyle w:val="a5"/>
            </w:pPr>
            <w:r w:rsidRPr="0072065A">
              <w:t>Педагогического совета ГБОУ СОШ № 591 Невского района Санкт-Петербурга</w:t>
            </w:r>
          </w:p>
          <w:p w:rsidR="0072065A" w:rsidRPr="0072065A" w:rsidRDefault="0072065A" w:rsidP="0072065A">
            <w:pPr>
              <w:spacing w:after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2065A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№ </w:t>
            </w:r>
            <w:r w:rsidR="004E565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6</w:t>
            </w:r>
            <w:r w:rsidRPr="0072065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от</w:t>
            </w:r>
            <w:r w:rsidRPr="007206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565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«31» августа 2020</w:t>
            </w:r>
            <w:r w:rsidRPr="0072065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г.</w:t>
            </w:r>
          </w:p>
          <w:p w:rsidR="0072065A" w:rsidRPr="0072065A" w:rsidRDefault="0072065A" w:rsidP="00224F9F">
            <w:pPr>
              <w:pStyle w:val="a5"/>
            </w:pPr>
          </w:p>
          <w:p w:rsidR="0072065A" w:rsidRPr="0072065A" w:rsidRDefault="0072065A" w:rsidP="00224F9F">
            <w:pPr>
              <w:pStyle w:val="a5"/>
            </w:pPr>
          </w:p>
        </w:tc>
        <w:tc>
          <w:tcPr>
            <w:tcW w:w="5040" w:type="dxa"/>
          </w:tcPr>
          <w:p w:rsidR="0072065A" w:rsidRPr="0072065A" w:rsidRDefault="0072065A" w:rsidP="00224F9F">
            <w:pPr>
              <w:pStyle w:val="a5"/>
            </w:pPr>
            <w:r w:rsidRPr="0072065A">
              <w:t>Директор ГБОУ школы № 591</w:t>
            </w:r>
          </w:p>
          <w:p w:rsidR="0072065A" w:rsidRPr="0072065A" w:rsidRDefault="0072065A" w:rsidP="00224F9F">
            <w:pPr>
              <w:pStyle w:val="a5"/>
            </w:pPr>
            <w:r w:rsidRPr="0072065A">
              <w:t>Невского района Санкт-Петербурга</w:t>
            </w:r>
          </w:p>
          <w:p w:rsidR="0072065A" w:rsidRPr="0072065A" w:rsidRDefault="0072065A" w:rsidP="00224F9F">
            <w:pPr>
              <w:pStyle w:val="a5"/>
            </w:pPr>
            <w:r w:rsidRPr="0072065A">
              <w:t>_________________________ /</w:t>
            </w:r>
            <w:proofErr w:type="spellStart"/>
            <w:r w:rsidRPr="0072065A">
              <w:t>Чепёлкина</w:t>
            </w:r>
            <w:proofErr w:type="spellEnd"/>
            <w:r w:rsidRPr="0072065A">
              <w:t xml:space="preserve"> Л.П./</w:t>
            </w:r>
          </w:p>
          <w:p w:rsidR="0072065A" w:rsidRPr="0072065A" w:rsidRDefault="0072065A" w:rsidP="00224F9F">
            <w:pPr>
              <w:pStyle w:val="a5"/>
              <w:rPr>
                <w:sz w:val="16"/>
                <w:szCs w:val="16"/>
              </w:rPr>
            </w:pPr>
            <w:r w:rsidRPr="0072065A">
              <w:t xml:space="preserve">                </w:t>
            </w:r>
            <w:r w:rsidRPr="0072065A">
              <w:rPr>
                <w:sz w:val="16"/>
                <w:szCs w:val="16"/>
              </w:rPr>
              <w:t xml:space="preserve">подпись                                            расшифровка                                           </w:t>
            </w:r>
          </w:p>
          <w:p w:rsidR="0072065A" w:rsidRPr="0072065A" w:rsidRDefault="0072065A" w:rsidP="004E5652">
            <w:pPr>
              <w:pStyle w:val="a5"/>
            </w:pPr>
            <w:r w:rsidRPr="0072065A">
              <w:t xml:space="preserve"> Приказ </w:t>
            </w:r>
            <w:r w:rsidRPr="0072065A">
              <w:rPr>
                <w:u w:val="single"/>
              </w:rPr>
              <w:t>№.</w:t>
            </w:r>
            <w:r w:rsidR="005D773D">
              <w:rPr>
                <w:u w:val="single"/>
              </w:rPr>
              <w:t>188 от 01.09.20</w:t>
            </w:r>
          </w:p>
        </w:tc>
      </w:tr>
    </w:tbl>
    <w:p w:rsidR="0072065A" w:rsidRPr="0072065A" w:rsidRDefault="0072065A" w:rsidP="0072065A">
      <w:pPr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72065A" w:rsidRPr="0072065A" w:rsidRDefault="0072065A" w:rsidP="0072065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065A">
        <w:rPr>
          <w:rFonts w:ascii="Times New Roman" w:hAnsi="Times New Roman" w:cs="Times New Roman"/>
          <w:sz w:val="24"/>
          <w:szCs w:val="24"/>
        </w:rPr>
        <w:t>.</w:t>
      </w:r>
    </w:p>
    <w:p w:rsidR="0072065A" w:rsidRPr="0072065A" w:rsidRDefault="0072065A" w:rsidP="0072065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2065A" w:rsidRPr="0072065A" w:rsidRDefault="0072065A" w:rsidP="0072065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2065A" w:rsidRPr="0072065A" w:rsidRDefault="0072065A" w:rsidP="0072065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2065A" w:rsidRPr="0072065A" w:rsidRDefault="0072065A" w:rsidP="0072065A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:rsidR="0072065A" w:rsidRPr="0072065A" w:rsidRDefault="0072065A" w:rsidP="0072065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065A">
        <w:rPr>
          <w:rFonts w:ascii="Times New Roman" w:hAnsi="Times New Roman" w:cs="Times New Roman"/>
          <w:b/>
          <w:sz w:val="24"/>
          <w:szCs w:val="24"/>
        </w:rPr>
        <w:t xml:space="preserve">        РАБОЧАЯ ПРОГРАММА</w:t>
      </w:r>
    </w:p>
    <w:p w:rsidR="0072065A" w:rsidRPr="0072065A" w:rsidRDefault="0072065A" w:rsidP="0072065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065A">
        <w:rPr>
          <w:rFonts w:ascii="Times New Roman" w:hAnsi="Times New Roman" w:cs="Times New Roman"/>
          <w:b/>
          <w:sz w:val="24"/>
          <w:szCs w:val="24"/>
        </w:rPr>
        <w:t xml:space="preserve">       курса внеурочной деятельности</w:t>
      </w:r>
    </w:p>
    <w:p w:rsidR="0072065A" w:rsidRPr="0072065A" w:rsidRDefault="0072065A" w:rsidP="0072065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72065A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Практическое обществознание</w:t>
      </w:r>
      <w:r w:rsidRPr="0072065A"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72065A" w:rsidRPr="0072065A" w:rsidRDefault="0072065A" w:rsidP="0072065A">
      <w:pPr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72065A">
        <w:rPr>
          <w:rFonts w:ascii="Times New Roman" w:hAnsi="Times New Roman" w:cs="Times New Roman"/>
          <w:sz w:val="24"/>
          <w:szCs w:val="24"/>
        </w:rPr>
        <w:t xml:space="preserve">для 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72065A">
        <w:rPr>
          <w:rFonts w:ascii="Times New Roman" w:hAnsi="Times New Roman" w:cs="Times New Roman"/>
          <w:sz w:val="24"/>
          <w:szCs w:val="24"/>
        </w:rPr>
        <w:t xml:space="preserve"> «А</w:t>
      </w:r>
      <w:r w:rsidR="00A73DDB">
        <w:rPr>
          <w:rFonts w:ascii="Times New Roman" w:hAnsi="Times New Roman" w:cs="Times New Roman"/>
          <w:sz w:val="24"/>
          <w:szCs w:val="24"/>
        </w:rPr>
        <w:t>,Б</w:t>
      </w:r>
      <w:r w:rsidRPr="0072065A">
        <w:rPr>
          <w:rFonts w:ascii="Times New Roman" w:hAnsi="Times New Roman" w:cs="Times New Roman"/>
          <w:sz w:val="24"/>
          <w:szCs w:val="24"/>
        </w:rPr>
        <w:t>» класса</w:t>
      </w:r>
    </w:p>
    <w:p w:rsidR="0072065A" w:rsidRPr="0072065A" w:rsidRDefault="0072065A" w:rsidP="0072065A">
      <w:pPr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72065A">
        <w:rPr>
          <w:rFonts w:ascii="Times New Roman" w:hAnsi="Times New Roman" w:cs="Times New Roman"/>
          <w:sz w:val="24"/>
          <w:szCs w:val="24"/>
        </w:rPr>
        <w:t xml:space="preserve">Учитель: </w:t>
      </w:r>
      <w:proofErr w:type="spellStart"/>
      <w:r w:rsidR="00B84298">
        <w:rPr>
          <w:rFonts w:ascii="Times New Roman" w:hAnsi="Times New Roman" w:cs="Times New Roman"/>
          <w:sz w:val="24"/>
          <w:szCs w:val="24"/>
        </w:rPr>
        <w:t>Петкевич</w:t>
      </w:r>
      <w:proofErr w:type="spellEnd"/>
      <w:r w:rsidR="00B84298">
        <w:rPr>
          <w:rFonts w:ascii="Times New Roman" w:hAnsi="Times New Roman" w:cs="Times New Roman"/>
          <w:sz w:val="24"/>
          <w:szCs w:val="24"/>
        </w:rPr>
        <w:t xml:space="preserve"> Елена Михайловна</w:t>
      </w:r>
    </w:p>
    <w:p w:rsidR="0072065A" w:rsidRPr="0072065A" w:rsidRDefault="0072065A" w:rsidP="0072065A">
      <w:pPr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72065A" w:rsidRPr="0072065A" w:rsidRDefault="0072065A" w:rsidP="0072065A">
      <w:pPr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72065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</w:p>
    <w:p w:rsidR="0072065A" w:rsidRPr="0072065A" w:rsidRDefault="0072065A" w:rsidP="0072065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:rsidR="0072065A" w:rsidRPr="0072065A" w:rsidRDefault="0072065A" w:rsidP="0072065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:rsidR="0072065A" w:rsidRPr="0072065A" w:rsidRDefault="0072065A" w:rsidP="0072065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:rsidR="0072065A" w:rsidRPr="0072065A" w:rsidRDefault="0072065A" w:rsidP="0072065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:rsidR="0072065A" w:rsidRPr="0072065A" w:rsidRDefault="0072065A" w:rsidP="0072065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:rsidR="0072065A" w:rsidRPr="0072065A" w:rsidRDefault="0072065A" w:rsidP="0072065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:rsidR="0072065A" w:rsidRPr="0072065A" w:rsidRDefault="0072065A" w:rsidP="0072065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:rsidR="00FE3BCD" w:rsidRPr="0072065A" w:rsidRDefault="00FE3BCD" w:rsidP="00FE3BC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r w:rsidRPr="0072065A">
        <w:rPr>
          <w:rFonts w:ascii="Times New Roman" w:hAnsi="Times New Roman" w:cs="Times New Roman"/>
          <w:sz w:val="24"/>
          <w:szCs w:val="24"/>
        </w:rPr>
        <w:t>Санкт-Петербург</w:t>
      </w:r>
    </w:p>
    <w:p w:rsidR="00FE3BCD" w:rsidRDefault="00FE3BCD" w:rsidP="00FE3BC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2065A" w:rsidRPr="0072065A" w:rsidRDefault="00B84298" w:rsidP="0072065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2020-2021</w:t>
      </w:r>
      <w:r w:rsidR="0072065A" w:rsidRPr="0072065A">
        <w:rPr>
          <w:rFonts w:ascii="Times New Roman" w:hAnsi="Times New Roman" w:cs="Times New Roman"/>
          <w:sz w:val="24"/>
          <w:szCs w:val="24"/>
        </w:rPr>
        <w:t xml:space="preserve"> гг.</w:t>
      </w:r>
    </w:p>
    <w:p w:rsidR="0072065A" w:rsidRPr="00FE3BCD" w:rsidRDefault="0072065A" w:rsidP="0072065A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3854" w:rsidRPr="00FE3BCD" w:rsidRDefault="00C51AAA" w:rsidP="00C51AAA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3BCD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ED5718" w:rsidRPr="00FE3BCD" w:rsidRDefault="00C51AAA" w:rsidP="00ED5718">
      <w:pPr>
        <w:pStyle w:val="Default"/>
        <w:spacing w:line="360" w:lineRule="auto"/>
        <w:ind w:firstLine="709"/>
        <w:jc w:val="both"/>
      </w:pPr>
      <w:r w:rsidRPr="00FE3BCD">
        <w:t xml:space="preserve">Рабочая программа </w:t>
      </w:r>
      <w:r w:rsidR="00ED5718" w:rsidRPr="00FE3BCD">
        <w:t>элективного курса по обществознанию для учащихся 9</w:t>
      </w:r>
      <w:r w:rsidRPr="00FE3BCD">
        <w:t xml:space="preserve"> класса составлена на основе требований к результатам основного общего образования, представленных в Федеральном государственном стандарте общего образования второго поколения и примерной программе по обществознанию. В ней учитываются основные идеи и положения Образовательной программы основного общего образования.</w:t>
      </w:r>
    </w:p>
    <w:p w:rsidR="0072065A" w:rsidRPr="00FE3BCD" w:rsidRDefault="0072065A" w:rsidP="0072065A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E3BCD">
        <w:rPr>
          <w:rFonts w:ascii="Times New Roman" w:hAnsi="Times New Roman" w:cs="Times New Roman"/>
          <w:bCs/>
          <w:sz w:val="24"/>
          <w:szCs w:val="24"/>
        </w:rPr>
        <w:t xml:space="preserve">При составлении </w:t>
      </w:r>
      <w:r w:rsidRPr="00FE3BCD">
        <w:rPr>
          <w:rFonts w:ascii="Times New Roman" w:hAnsi="Times New Roman" w:cs="Times New Roman"/>
          <w:sz w:val="24"/>
          <w:szCs w:val="24"/>
        </w:rPr>
        <w:t xml:space="preserve">плана внеурочной деятельности </w:t>
      </w:r>
      <w:r w:rsidR="00A45BC6">
        <w:rPr>
          <w:rFonts w:ascii="Times New Roman" w:hAnsi="Times New Roman" w:cs="Times New Roman"/>
          <w:bCs/>
          <w:sz w:val="24"/>
          <w:szCs w:val="24"/>
        </w:rPr>
        <w:t>на 2020/2021</w:t>
      </w:r>
      <w:bookmarkStart w:id="0" w:name="_GoBack"/>
      <w:bookmarkEnd w:id="0"/>
      <w:r w:rsidRPr="00FE3BCD">
        <w:rPr>
          <w:rFonts w:ascii="Times New Roman" w:hAnsi="Times New Roman" w:cs="Times New Roman"/>
          <w:bCs/>
          <w:sz w:val="24"/>
          <w:szCs w:val="24"/>
        </w:rPr>
        <w:t xml:space="preserve"> учебный год ОУ руководствовалось следующими </w:t>
      </w:r>
      <w:r w:rsidRPr="00FE3BCD">
        <w:rPr>
          <w:rFonts w:ascii="Times New Roman" w:hAnsi="Times New Roman" w:cs="Times New Roman"/>
          <w:b/>
          <w:bCs/>
          <w:i/>
          <w:sz w:val="24"/>
          <w:szCs w:val="24"/>
        </w:rPr>
        <w:t>нормативными документами</w:t>
      </w:r>
      <w:r w:rsidRPr="00FE3BCD">
        <w:rPr>
          <w:rFonts w:ascii="Times New Roman" w:hAnsi="Times New Roman" w:cs="Times New Roman"/>
          <w:bCs/>
          <w:sz w:val="24"/>
          <w:szCs w:val="24"/>
        </w:rPr>
        <w:t>:</w:t>
      </w:r>
    </w:p>
    <w:p w:rsidR="0054708D" w:rsidRPr="0049470E" w:rsidRDefault="0054708D" w:rsidP="0054708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9470E">
        <w:rPr>
          <w:rFonts w:ascii="Times New Roman" w:hAnsi="Times New Roman" w:cs="Times New Roman"/>
          <w:b/>
          <w:bCs/>
          <w:sz w:val="24"/>
          <w:szCs w:val="24"/>
        </w:rPr>
        <w:t>Федеральный уровень:</w:t>
      </w:r>
    </w:p>
    <w:p w:rsidR="0054708D" w:rsidRPr="0049470E" w:rsidRDefault="0054708D" w:rsidP="0054708D">
      <w:pPr>
        <w:numPr>
          <w:ilvl w:val="0"/>
          <w:numId w:val="3"/>
        </w:numPr>
        <w:tabs>
          <w:tab w:val="clear" w:pos="360"/>
          <w:tab w:val="num" w:pos="502"/>
        </w:tabs>
        <w:spacing w:after="0" w:line="240" w:lineRule="auto"/>
        <w:ind w:left="50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9470E">
        <w:rPr>
          <w:rFonts w:ascii="Times New Roman" w:hAnsi="Times New Roman" w:cs="Times New Roman"/>
          <w:bCs/>
          <w:sz w:val="24"/>
          <w:szCs w:val="24"/>
        </w:rPr>
        <w:t xml:space="preserve">Федеральный Закон от 29.12.2012г. № 273-ФЗ «Об образовании в Российской Федерации». </w:t>
      </w:r>
    </w:p>
    <w:p w:rsidR="0054708D" w:rsidRPr="0049470E" w:rsidRDefault="0054708D" w:rsidP="0054708D">
      <w:pPr>
        <w:numPr>
          <w:ilvl w:val="0"/>
          <w:numId w:val="3"/>
        </w:numPr>
        <w:tabs>
          <w:tab w:val="clear" w:pos="360"/>
          <w:tab w:val="num" w:pos="502"/>
        </w:tabs>
        <w:spacing w:after="0" w:line="240" w:lineRule="auto"/>
        <w:ind w:left="50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9470E">
        <w:rPr>
          <w:rFonts w:ascii="Times New Roman" w:hAnsi="Times New Roman" w:cs="Times New Roman"/>
          <w:bCs/>
          <w:sz w:val="24"/>
          <w:szCs w:val="24"/>
        </w:rPr>
        <w:t>Приказ Министерства образования и науки Российской Федерации от 17.12.2010г. №1897 «Об утверждении и введении в действие федерального государственного образовательного стандарта основного общего образования» (с изменениями</w:t>
      </w:r>
      <w:r w:rsidRPr="0049470E">
        <w:rPr>
          <w:rFonts w:ascii="Times New Roman" w:hAnsi="Times New Roman" w:cs="Times New Roman"/>
          <w:bCs/>
          <w:color w:val="404040" w:themeColor="text1" w:themeTint="BF"/>
          <w:sz w:val="24"/>
          <w:szCs w:val="24"/>
        </w:rPr>
        <w:t>)</w:t>
      </w:r>
      <w:r w:rsidRPr="0049470E">
        <w:rPr>
          <w:rFonts w:ascii="Times New Roman" w:hAnsi="Times New Roman" w:cs="Times New Roman"/>
          <w:bCs/>
          <w:sz w:val="24"/>
          <w:szCs w:val="24"/>
        </w:rPr>
        <w:t>.</w:t>
      </w:r>
    </w:p>
    <w:p w:rsidR="0054708D" w:rsidRPr="0049470E" w:rsidRDefault="0054708D" w:rsidP="0054708D">
      <w:pPr>
        <w:numPr>
          <w:ilvl w:val="0"/>
          <w:numId w:val="3"/>
        </w:numPr>
        <w:tabs>
          <w:tab w:val="clear" w:pos="360"/>
          <w:tab w:val="num" w:pos="502"/>
        </w:tabs>
        <w:spacing w:after="0" w:line="240" w:lineRule="auto"/>
        <w:ind w:left="502"/>
        <w:jc w:val="both"/>
        <w:rPr>
          <w:rStyle w:val="apple-converted-space"/>
          <w:rFonts w:ascii="Times New Roman" w:hAnsi="Times New Roman" w:cs="Times New Roman"/>
          <w:bCs/>
          <w:sz w:val="24"/>
          <w:szCs w:val="24"/>
        </w:rPr>
      </w:pPr>
      <w:r w:rsidRPr="0049470E">
        <w:rPr>
          <w:rFonts w:ascii="Times New Roman" w:hAnsi="Times New Roman" w:cs="Times New Roman"/>
          <w:sz w:val="24"/>
          <w:szCs w:val="24"/>
        </w:rPr>
        <w:t>Порядок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общего, среднего общего образования, утвержденный приказом Министерства образования и науки Российской Федерации от 30.08.2013г. №1015</w:t>
      </w:r>
      <w:r w:rsidRPr="0049470E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</w:p>
    <w:p w:rsidR="0054708D" w:rsidRPr="0049470E" w:rsidRDefault="0054708D" w:rsidP="0054708D">
      <w:pPr>
        <w:numPr>
          <w:ilvl w:val="0"/>
          <w:numId w:val="3"/>
        </w:numPr>
        <w:tabs>
          <w:tab w:val="clear" w:pos="360"/>
          <w:tab w:val="num" w:pos="502"/>
        </w:tabs>
        <w:spacing w:after="0" w:line="240" w:lineRule="auto"/>
        <w:ind w:left="50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9470E">
        <w:rPr>
          <w:rFonts w:ascii="Times New Roman" w:hAnsi="Times New Roman" w:cs="Times New Roman"/>
          <w:bCs/>
          <w:sz w:val="24"/>
          <w:szCs w:val="24"/>
        </w:rPr>
        <w:t xml:space="preserve">Приказ Министерства просвещения Российской Федерации  </w:t>
      </w:r>
      <w:r w:rsidRPr="0049470E">
        <w:rPr>
          <w:rFonts w:ascii="Times New Roman" w:hAnsi="Times New Roman" w:cs="Times New Roman"/>
          <w:sz w:val="24"/>
          <w:szCs w:val="24"/>
        </w:rPr>
        <w:t xml:space="preserve">от 28.12.2018г. №345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49470E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>«О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</w:p>
    <w:p w:rsidR="0054708D" w:rsidRPr="00B01086" w:rsidRDefault="0054708D" w:rsidP="0054708D">
      <w:pPr>
        <w:numPr>
          <w:ilvl w:val="0"/>
          <w:numId w:val="3"/>
        </w:numPr>
        <w:tabs>
          <w:tab w:val="clear" w:pos="360"/>
          <w:tab w:val="num" w:pos="502"/>
        </w:tabs>
        <w:spacing w:after="0" w:line="240" w:lineRule="auto"/>
        <w:ind w:left="50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9470E">
        <w:rPr>
          <w:rFonts w:ascii="Times New Roman" w:hAnsi="Times New Roman" w:cs="Times New Roman"/>
          <w:bCs/>
          <w:sz w:val="24"/>
          <w:szCs w:val="24"/>
        </w:rPr>
        <w:t xml:space="preserve">Приказ Министерства просвещения Российской Федерации  </w:t>
      </w:r>
      <w:r w:rsidRPr="0049470E">
        <w:rPr>
          <w:rFonts w:ascii="Times New Roman" w:hAnsi="Times New Roman" w:cs="Times New Roman"/>
          <w:sz w:val="24"/>
          <w:szCs w:val="24"/>
        </w:rPr>
        <w:t xml:space="preserve">от 08.05.2019г. №233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49470E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 xml:space="preserve">«О внесении изменений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образования», утвержденный приказом Министерства </w:t>
      </w:r>
      <w:r w:rsidRPr="0049470E">
        <w:rPr>
          <w:rFonts w:ascii="Times New Roman" w:hAnsi="Times New Roman" w:cs="Times New Roman"/>
          <w:bCs/>
          <w:sz w:val="24"/>
          <w:szCs w:val="24"/>
        </w:rPr>
        <w:t xml:space="preserve">просвещения Российской Федерации  </w:t>
      </w:r>
      <w:r w:rsidRPr="0049470E">
        <w:rPr>
          <w:rFonts w:ascii="Times New Roman" w:hAnsi="Times New Roman" w:cs="Times New Roman"/>
          <w:sz w:val="24"/>
          <w:szCs w:val="24"/>
        </w:rPr>
        <w:t>от 28.12.2018г. №345</w:t>
      </w:r>
    </w:p>
    <w:p w:rsidR="0054708D" w:rsidRPr="00B01086" w:rsidRDefault="0054708D" w:rsidP="0054708D">
      <w:pPr>
        <w:numPr>
          <w:ilvl w:val="0"/>
          <w:numId w:val="3"/>
        </w:numPr>
        <w:spacing w:after="0" w:line="240" w:lineRule="auto"/>
        <w:jc w:val="both"/>
        <w:rPr>
          <w:rStyle w:val="apple-converted-space"/>
          <w:rFonts w:ascii="Times New Roman" w:hAnsi="Times New Roman" w:cs="Times New Roman"/>
          <w:bCs/>
          <w:sz w:val="24"/>
          <w:szCs w:val="24"/>
        </w:rPr>
      </w:pPr>
      <w:r w:rsidRPr="00866554">
        <w:rPr>
          <w:rFonts w:ascii="Times New Roman" w:hAnsi="Times New Roman" w:cs="Times New Roman"/>
          <w:bCs/>
          <w:sz w:val="24"/>
          <w:szCs w:val="24"/>
        </w:rPr>
        <w:t xml:space="preserve">Приказ Министерства просвещения Российской Федерации  </w:t>
      </w:r>
      <w:r>
        <w:rPr>
          <w:rFonts w:ascii="Times New Roman" w:hAnsi="Times New Roman" w:cs="Times New Roman"/>
          <w:sz w:val="24"/>
          <w:szCs w:val="24"/>
        </w:rPr>
        <w:t>от 22.11.2019г. №632</w:t>
      </w:r>
      <w:r w:rsidRPr="00866554">
        <w:rPr>
          <w:rFonts w:ascii="Times New Roman" w:hAnsi="Times New Roman" w:cs="Times New Roman"/>
          <w:sz w:val="24"/>
          <w:szCs w:val="24"/>
        </w:rPr>
        <w:t xml:space="preserve"> </w:t>
      </w:r>
      <w:r w:rsidRPr="00866554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 xml:space="preserve">«О внесении изменений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образования», </w:t>
      </w:r>
      <w:r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 xml:space="preserve">сформированный </w:t>
      </w:r>
      <w:r w:rsidRPr="00866554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 xml:space="preserve">приказом Министерства </w:t>
      </w:r>
      <w:r w:rsidRPr="00866554">
        <w:rPr>
          <w:rFonts w:ascii="Times New Roman" w:hAnsi="Times New Roman" w:cs="Times New Roman"/>
          <w:bCs/>
          <w:sz w:val="24"/>
          <w:szCs w:val="24"/>
        </w:rPr>
        <w:t xml:space="preserve">просвещения Российской Федерации  </w:t>
      </w:r>
      <w:r w:rsidRPr="00866554">
        <w:rPr>
          <w:rFonts w:ascii="Times New Roman" w:hAnsi="Times New Roman" w:cs="Times New Roman"/>
          <w:sz w:val="24"/>
          <w:szCs w:val="24"/>
        </w:rPr>
        <w:t>от 28.12.2018г. №345</w:t>
      </w:r>
    </w:p>
    <w:p w:rsidR="0054708D" w:rsidRPr="0049470E" w:rsidRDefault="0054708D" w:rsidP="0054708D">
      <w:pPr>
        <w:numPr>
          <w:ilvl w:val="0"/>
          <w:numId w:val="3"/>
        </w:numPr>
        <w:tabs>
          <w:tab w:val="clear" w:pos="360"/>
          <w:tab w:val="num" w:pos="502"/>
        </w:tabs>
        <w:spacing w:after="0" w:line="240" w:lineRule="auto"/>
        <w:ind w:left="50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9470E">
        <w:rPr>
          <w:rFonts w:ascii="Times New Roman" w:hAnsi="Times New Roman" w:cs="Times New Roman"/>
          <w:sz w:val="24"/>
          <w:szCs w:val="24"/>
        </w:rPr>
        <w:t xml:space="preserve">Приказ  </w:t>
      </w:r>
      <w:r w:rsidRPr="0049470E">
        <w:rPr>
          <w:rFonts w:ascii="Times New Roman" w:hAnsi="Times New Roman" w:cs="Times New Roman"/>
          <w:bCs/>
          <w:sz w:val="24"/>
          <w:szCs w:val="24"/>
        </w:rPr>
        <w:t>Министерства образования и науки Российской Федерации</w:t>
      </w:r>
      <w:r w:rsidRPr="0049470E">
        <w:rPr>
          <w:rFonts w:ascii="Times New Roman" w:hAnsi="Times New Roman" w:cs="Times New Roman"/>
          <w:sz w:val="24"/>
          <w:szCs w:val="24"/>
        </w:rPr>
        <w:t xml:space="preserve"> от 09.06.2016г. №699 «Об утверждении перечня организаций, осуществляющих выпуск учебных пособий, которые допускаются к использованию при реализации имеющих государственную аккредитацию и реализующих образовательные программ начального общего, основного общего, среднего общего образования».</w:t>
      </w:r>
    </w:p>
    <w:p w:rsidR="0054708D" w:rsidRPr="0049470E" w:rsidRDefault="0054708D" w:rsidP="0054708D">
      <w:pPr>
        <w:numPr>
          <w:ilvl w:val="0"/>
          <w:numId w:val="3"/>
        </w:numPr>
        <w:tabs>
          <w:tab w:val="clear" w:pos="360"/>
          <w:tab w:val="num" w:pos="502"/>
        </w:tabs>
        <w:spacing w:after="0" w:line="240" w:lineRule="auto"/>
        <w:ind w:left="50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9470E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Постановление  Федеральной службы по надзору в сфере защиты прав потребителей и благополучия человека и Главного  государственного санитарного  врача Российской Федерации от 29.12.2010г. №189 « Об утверждении СанПиН  2.4.2.2821-10 «Санитарно-эпидемиологические  требования к условиям и организации обучения в общеобразовательных учреждениях» (с изменениями на 29.06.2011г). </w:t>
      </w:r>
    </w:p>
    <w:p w:rsidR="0054708D" w:rsidRPr="0049470E" w:rsidRDefault="0054708D" w:rsidP="0054708D">
      <w:pPr>
        <w:pStyle w:val="a4"/>
        <w:shd w:val="clear" w:color="auto" w:fill="FFFFFF"/>
        <w:spacing w:before="0" w:beforeAutospacing="0" w:after="0" w:afterAutospacing="0"/>
        <w:jc w:val="both"/>
        <w:rPr>
          <w:rStyle w:val="a7"/>
          <w:i/>
          <w:color w:val="262626" w:themeColor="text1" w:themeTint="D9"/>
        </w:rPr>
      </w:pPr>
    </w:p>
    <w:p w:rsidR="0054708D" w:rsidRPr="0049470E" w:rsidRDefault="0054708D" w:rsidP="0054708D">
      <w:pPr>
        <w:pStyle w:val="a4"/>
        <w:shd w:val="clear" w:color="auto" w:fill="FFFFFF"/>
        <w:spacing w:before="0" w:beforeAutospacing="0" w:after="0" w:afterAutospacing="0"/>
        <w:ind w:left="720"/>
        <w:jc w:val="both"/>
        <w:rPr>
          <w:bCs/>
          <w:i/>
          <w:color w:val="262626" w:themeColor="text1" w:themeTint="D9"/>
        </w:rPr>
      </w:pPr>
      <w:r w:rsidRPr="0049470E">
        <w:rPr>
          <w:rStyle w:val="a7"/>
          <w:i/>
          <w:color w:val="262626" w:themeColor="text1" w:themeTint="D9"/>
        </w:rPr>
        <w:t>Инструктивно-методические письма:</w:t>
      </w:r>
    </w:p>
    <w:p w:rsidR="0054708D" w:rsidRDefault="0054708D" w:rsidP="0054708D">
      <w:pPr>
        <w:pStyle w:val="a6"/>
        <w:numPr>
          <w:ilvl w:val="0"/>
          <w:numId w:val="3"/>
        </w:numPr>
        <w:tabs>
          <w:tab w:val="clear" w:pos="360"/>
          <w:tab w:val="num" w:pos="502"/>
        </w:tabs>
        <w:spacing w:after="0" w:line="240" w:lineRule="auto"/>
        <w:ind w:left="502"/>
        <w:jc w:val="both"/>
        <w:rPr>
          <w:rStyle w:val="apple-converted-space"/>
          <w:rFonts w:ascii="Times New Roman" w:hAnsi="Times New Roman"/>
          <w:sz w:val="24"/>
          <w:szCs w:val="24"/>
        </w:rPr>
      </w:pPr>
      <w:r w:rsidRPr="007B5413">
        <w:rPr>
          <w:rFonts w:ascii="Times New Roman" w:hAnsi="Times New Roman"/>
          <w:sz w:val="24"/>
          <w:szCs w:val="24"/>
        </w:rPr>
        <w:t xml:space="preserve">Письмо Департамента общего  образования </w:t>
      </w:r>
      <w:r w:rsidRPr="007B5413">
        <w:rPr>
          <w:rFonts w:ascii="Times New Roman" w:hAnsi="Times New Roman"/>
          <w:bCs/>
          <w:sz w:val="24"/>
          <w:szCs w:val="24"/>
        </w:rPr>
        <w:t>Министерства образования и науки Российской Федерации о</w:t>
      </w:r>
      <w:r w:rsidRPr="007B5413">
        <w:rPr>
          <w:rFonts w:ascii="Times New Roman" w:hAnsi="Times New Roman"/>
          <w:sz w:val="24"/>
          <w:szCs w:val="24"/>
        </w:rPr>
        <w:t>т 12.05.2011г. № 03-296 «Об организации внеурочной деятельности при введении федерального   государственного образовательного стандарта общего образования»</w:t>
      </w:r>
      <w:r w:rsidRPr="007B5413">
        <w:rPr>
          <w:rStyle w:val="apple-converted-space"/>
          <w:rFonts w:ascii="Times New Roman" w:hAnsi="Times New Roman"/>
          <w:sz w:val="24"/>
          <w:szCs w:val="24"/>
        </w:rPr>
        <w:t> </w:t>
      </w:r>
    </w:p>
    <w:p w:rsidR="0054708D" w:rsidRPr="007B5413" w:rsidRDefault="0054708D" w:rsidP="0054708D">
      <w:pPr>
        <w:pStyle w:val="a6"/>
        <w:numPr>
          <w:ilvl w:val="0"/>
          <w:numId w:val="3"/>
        </w:numPr>
        <w:tabs>
          <w:tab w:val="clear" w:pos="360"/>
          <w:tab w:val="num" w:pos="502"/>
        </w:tabs>
        <w:spacing w:after="0" w:line="240" w:lineRule="auto"/>
        <w:ind w:left="502"/>
        <w:jc w:val="both"/>
        <w:rPr>
          <w:rFonts w:ascii="Times New Roman" w:hAnsi="Times New Roman"/>
          <w:sz w:val="24"/>
          <w:szCs w:val="24"/>
        </w:rPr>
      </w:pPr>
      <w:r w:rsidRPr="007B5413">
        <w:rPr>
          <w:rFonts w:ascii="Times New Roman" w:hAnsi="Times New Roman"/>
          <w:sz w:val="24"/>
          <w:szCs w:val="24"/>
        </w:rPr>
        <w:t xml:space="preserve">Письмо </w:t>
      </w:r>
      <w:r w:rsidRPr="007B5413">
        <w:rPr>
          <w:rFonts w:ascii="Times New Roman" w:hAnsi="Times New Roman"/>
          <w:bCs/>
          <w:sz w:val="24"/>
          <w:szCs w:val="24"/>
        </w:rPr>
        <w:t xml:space="preserve">Министерства образования и науки Российской Федерации  от 25.05.2015г. </w:t>
      </w:r>
    </w:p>
    <w:p w:rsidR="0054708D" w:rsidRPr="0049470E" w:rsidRDefault="0054708D" w:rsidP="0054708D">
      <w:pPr>
        <w:spacing w:after="0" w:line="240" w:lineRule="auto"/>
        <w:ind w:left="360"/>
        <w:jc w:val="both"/>
        <w:rPr>
          <w:rStyle w:val="apple-converted-space"/>
          <w:rFonts w:ascii="Times New Roman" w:hAnsi="Times New Roman" w:cs="Times New Roman"/>
          <w:sz w:val="24"/>
          <w:szCs w:val="24"/>
        </w:rPr>
      </w:pPr>
      <w:r w:rsidRPr="0049470E">
        <w:rPr>
          <w:rFonts w:ascii="Times New Roman" w:hAnsi="Times New Roman" w:cs="Times New Roman"/>
          <w:bCs/>
          <w:sz w:val="24"/>
          <w:szCs w:val="24"/>
        </w:rPr>
        <w:t xml:space="preserve"> № 08-761</w:t>
      </w:r>
      <w:r w:rsidRPr="0049470E">
        <w:rPr>
          <w:rFonts w:ascii="Times New Roman" w:hAnsi="Times New Roman" w:cs="Times New Roman"/>
          <w:sz w:val="24"/>
          <w:szCs w:val="24"/>
        </w:rPr>
        <w:t> </w:t>
      </w:r>
      <w:r w:rsidRPr="0049470E">
        <w:rPr>
          <w:rStyle w:val="apple-converted-space"/>
          <w:rFonts w:ascii="Times New Roman" w:hAnsi="Times New Roman" w:cs="Times New Roman"/>
          <w:sz w:val="24"/>
          <w:szCs w:val="24"/>
        </w:rPr>
        <w:t> «Об изучении предметных областей: «Основы религиозных культур</w:t>
      </w:r>
    </w:p>
    <w:p w:rsidR="0054708D" w:rsidRDefault="0054708D" w:rsidP="0054708D">
      <w:pPr>
        <w:spacing w:after="0" w:line="240" w:lineRule="auto"/>
        <w:ind w:left="360"/>
        <w:jc w:val="both"/>
        <w:rPr>
          <w:rStyle w:val="apple-converted-space"/>
          <w:rFonts w:ascii="Times New Roman" w:hAnsi="Times New Roman" w:cs="Times New Roman"/>
          <w:sz w:val="24"/>
          <w:szCs w:val="24"/>
        </w:rPr>
      </w:pPr>
      <w:r w:rsidRPr="0049470E">
        <w:rPr>
          <w:rStyle w:val="apple-converted-space"/>
          <w:rFonts w:ascii="Times New Roman" w:hAnsi="Times New Roman" w:cs="Times New Roman"/>
          <w:sz w:val="24"/>
          <w:szCs w:val="24"/>
        </w:rPr>
        <w:t>и  светской этики» и «Основы духовно-нравственной культуры народов России"</w:t>
      </w:r>
    </w:p>
    <w:p w:rsidR="0054708D" w:rsidRPr="007B5413" w:rsidRDefault="0054708D" w:rsidP="0054708D">
      <w:pPr>
        <w:pStyle w:val="a6"/>
        <w:numPr>
          <w:ilvl w:val="0"/>
          <w:numId w:val="3"/>
        </w:numPr>
        <w:tabs>
          <w:tab w:val="clear" w:pos="360"/>
          <w:tab w:val="num" w:pos="502"/>
        </w:tabs>
        <w:spacing w:after="0" w:line="240" w:lineRule="auto"/>
        <w:ind w:left="502"/>
        <w:jc w:val="both"/>
        <w:rPr>
          <w:rFonts w:ascii="Times New Roman" w:hAnsi="Times New Roman"/>
          <w:sz w:val="24"/>
          <w:szCs w:val="24"/>
        </w:rPr>
      </w:pPr>
      <w:r w:rsidRPr="007B5413">
        <w:rPr>
          <w:rFonts w:ascii="Times New Roman" w:hAnsi="Times New Roman"/>
          <w:sz w:val="24"/>
          <w:szCs w:val="24"/>
        </w:rPr>
        <w:t xml:space="preserve">Письмо </w:t>
      </w:r>
      <w:r w:rsidRPr="007B5413">
        <w:rPr>
          <w:rFonts w:ascii="Times New Roman" w:hAnsi="Times New Roman"/>
          <w:bCs/>
          <w:sz w:val="24"/>
          <w:szCs w:val="24"/>
        </w:rPr>
        <w:t xml:space="preserve">Министерства образования и науки Российской Федерации  от 18.06.2015г. </w:t>
      </w:r>
    </w:p>
    <w:p w:rsidR="0054708D" w:rsidRDefault="0054708D" w:rsidP="0054708D">
      <w:pPr>
        <w:spacing w:after="0" w:line="240" w:lineRule="auto"/>
        <w:jc w:val="both"/>
        <w:rPr>
          <w:rStyle w:val="apple-converted-space"/>
          <w:rFonts w:ascii="Times New Roman" w:hAnsi="Times New Roman" w:cs="Times New Roman"/>
          <w:sz w:val="24"/>
          <w:szCs w:val="24"/>
        </w:rPr>
      </w:pPr>
      <w:r w:rsidRPr="0049470E">
        <w:rPr>
          <w:rFonts w:ascii="Times New Roman" w:hAnsi="Times New Roman" w:cs="Times New Roman"/>
          <w:bCs/>
          <w:sz w:val="24"/>
          <w:szCs w:val="24"/>
        </w:rPr>
        <w:t xml:space="preserve">      № НТ-670/08</w:t>
      </w:r>
      <w:r w:rsidRPr="0049470E">
        <w:rPr>
          <w:rStyle w:val="apple-converted-space"/>
          <w:rFonts w:ascii="Times New Roman" w:hAnsi="Times New Roman" w:cs="Times New Roman"/>
          <w:sz w:val="24"/>
          <w:szCs w:val="24"/>
        </w:rPr>
        <w:t> «О направлении методических рекомендаций».</w:t>
      </w:r>
    </w:p>
    <w:p w:rsidR="0054708D" w:rsidRPr="007B5413" w:rsidRDefault="0054708D" w:rsidP="0054708D">
      <w:pPr>
        <w:pStyle w:val="a6"/>
        <w:numPr>
          <w:ilvl w:val="0"/>
          <w:numId w:val="3"/>
        </w:numPr>
        <w:tabs>
          <w:tab w:val="clear" w:pos="360"/>
          <w:tab w:val="num" w:pos="502"/>
        </w:tabs>
        <w:spacing w:after="0" w:line="240" w:lineRule="auto"/>
        <w:ind w:left="502"/>
        <w:jc w:val="both"/>
        <w:rPr>
          <w:rFonts w:ascii="Times New Roman" w:hAnsi="Times New Roman"/>
          <w:sz w:val="24"/>
          <w:szCs w:val="24"/>
        </w:rPr>
      </w:pPr>
      <w:r w:rsidRPr="007B5413">
        <w:rPr>
          <w:rFonts w:ascii="Times New Roman" w:hAnsi="Times New Roman"/>
          <w:sz w:val="24"/>
          <w:szCs w:val="24"/>
        </w:rPr>
        <w:t xml:space="preserve">Письмо Департамента государственной политики в сфере общего образования </w:t>
      </w:r>
      <w:r w:rsidRPr="007B5413">
        <w:rPr>
          <w:rFonts w:ascii="Times New Roman" w:hAnsi="Times New Roman"/>
          <w:bCs/>
          <w:sz w:val="24"/>
          <w:szCs w:val="24"/>
        </w:rPr>
        <w:t xml:space="preserve">Министерства образования и науки Российской Федерации </w:t>
      </w:r>
      <w:r w:rsidRPr="007B5413">
        <w:rPr>
          <w:rFonts w:ascii="Times New Roman" w:hAnsi="Times New Roman"/>
          <w:sz w:val="24"/>
          <w:szCs w:val="24"/>
        </w:rPr>
        <w:t xml:space="preserve"> от 19.01.2018г. № 08-96 «О методических рекомендациях»   </w:t>
      </w:r>
      <w:r w:rsidRPr="007B5413">
        <w:rPr>
          <w:rFonts w:ascii="Times New Roman" w:hAnsi="Times New Roman"/>
          <w:bCs/>
          <w:sz w:val="24"/>
          <w:szCs w:val="24"/>
        </w:rPr>
        <w:t xml:space="preserve"> </w:t>
      </w:r>
    </w:p>
    <w:p w:rsidR="0054708D" w:rsidRPr="0049470E" w:rsidRDefault="0054708D" w:rsidP="0054708D">
      <w:pPr>
        <w:pStyle w:val="a4"/>
        <w:shd w:val="clear" w:color="auto" w:fill="FFFFFF"/>
        <w:spacing w:before="0" w:beforeAutospacing="0" w:after="0" w:afterAutospacing="0"/>
        <w:ind w:left="720"/>
        <w:jc w:val="both"/>
        <w:rPr>
          <w:rStyle w:val="a7"/>
        </w:rPr>
      </w:pPr>
    </w:p>
    <w:p w:rsidR="0054708D" w:rsidRPr="0049470E" w:rsidRDefault="0054708D" w:rsidP="0054708D">
      <w:pPr>
        <w:pStyle w:val="a4"/>
        <w:shd w:val="clear" w:color="auto" w:fill="FFFFFF"/>
        <w:spacing w:before="0" w:beforeAutospacing="0" w:after="0" w:afterAutospacing="0"/>
        <w:ind w:left="720"/>
        <w:jc w:val="both"/>
        <w:rPr>
          <w:rStyle w:val="a7"/>
          <w:i/>
        </w:rPr>
      </w:pPr>
      <w:r w:rsidRPr="0049470E">
        <w:rPr>
          <w:rStyle w:val="a7"/>
          <w:i/>
        </w:rPr>
        <w:t>Региональный уровень:</w:t>
      </w:r>
    </w:p>
    <w:p w:rsidR="0054708D" w:rsidRPr="0049470E" w:rsidRDefault="0054708D" w:rsidP="0054708D">
      <w:pPr>
        <w:pStyle w:val="a4"/>
        <w:numPr>
          <w:ilvl w:val="0"/>
          <w:numId w:val="3"/>
        </w:numPr>
        <w:shd w:val="clear" w:color="auto" w:fill="FFFFFF"/>
        <w:tabs>
          <w:tab w:val="clear" w:pos="360"/>
          <w:tab w:val="num" w:pos="502"/>
        </w:tabs>
        <w:spacing w:before="0" w:beforeAutospacing="0" w:after="0" w:afterAutospacing="0"/>
        <w:ind w:left="502"/>
        <w:jc w:val="both"/>
      </w:pPr>
      <w:r w:rsidRPr="0049470E">
        <w:t xml:space="preserve">Распоряжение Комитета по образованию Санкт-Петербурга от </w:t>
      </w:r>
      <w:r>
        <w:t>16</w:t>
      </w:r>
      <w:r w:rsidRPr="0049470E">
        <w:t>.04.20</w:t>
      </w:r>
      <w:r>
        <w:t>20</w:t>
      </w:r>
      <w:r w:rsidRPr="0049470E">
        <w:t>г. N</w:t>
      </w:r>
      <w:r>
        <w:t>988</w:t>
      </w:r>
      <w:r w:rsidRPr="0049470E">
        <w:t xml:space="preserve">-р «О формировании календарного учебного графика государственных образовательных учреждений Санкт-Петербурга, реализующих основные общеобразовательные программы, в </w:t>
      </w:r>
      <w:r>
        <w:t>2020-2021</w:t>
      </w:r>
      <w:r w:rsidRPr="0049470E">
        <w:t xml:space="preserve"> учебном году»;</w:t>
      </w:r>
    </w:p>
    <w:p w:rsidR="0054708D" w:rsidRPr="0049470E" w:rsidRDefault="0054708D" w:rsidP="0054708D">
      <w:pPr>
        <w:numPr>
          <w:ilvl w:val="0"/>
          <w:numId w:val="3"/>
        </w:numPr>
        <w:tabs>
          <w:tab w:val="clear" w:pos="360"/>
          <w:tab w:val="num" w:pos="502"/>
        </w:tabs>
        <w:spacing w:after="0" w:line="240" w:lineRule="auto"/>
        <w:ind w:left="502"/>
        <w:jc w:val="both"/>
        <w:rPr>
          <w:rStyle w:val="apple-converted-space"/>
          <w:rFonts w:ascii="Times New Roman" w:hAnsi="Times New Roman" w:cs="Times New Roman"/>
          <w:bCs/>
          <w:sz w:val="24"/>
          <w:szCs w:val="24"/>
        </w:rPr>
      </w:pPr>
      <w:r w:rsidRPr="0049470E">
        <w:rPr>
          <w:rFonts w:ascii="Times New Roman" w:hAnsi="Times New Roman" w:cs="Times New Roman"/>
          <w:sz w:val="24"/>
          <w:szCs w:val="24"/>
        </w:rPr>
        <w:t>Распоряжение Комитета по образованию Санкт-Петербурга от 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49470E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49470E">
        <w:rPr>
          <w:rFonts w:ascii="Times New Roman" w:hAnsi="Times New Roman" w:cs="Times New Roman"/>
          <w:sz w:val="24"/>
          <w:szCs w:val="24"/>
        </w:rPr>
        <w:t>.20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49470E">
        <w:rPr>
          <w:rFonts w:ascii="Times New Roman" w:hAnsi="Times New Roman" w:cs="Times New Roman"/>
          <w:sz w:val="24"/>
          <w:szCs w:val="24"/>
        </w:rPr>
        <w:t>г. №</w:t>
      </w:r>
      <w:r>
        <w:rPr>
          <w:rFonts w:ascii="Times New Roman" w:hAnsi="Times New Roman" w:cs="Times New Roman"/>
          <w:sz w:val="24"/>
          <w:szCs w:val="24"/>
        </w:rPr>
        <w:t>1011</w:t>
      </w:r>
      <w:r w:rsidRPr="0049470E">
        <w:rPr>
          <w:rFonts w:ascii="Times New Roman" w:hAnsi="Times New Roman" w:cs="Times New Roman"/>
          <w:sz w:val="24"/>
          <w:szCs w:val="24"/>
        </w:rPr>
        <w:t xml:space="preserve">-р «О формировании учебных планов государственных образовательных учреждений Санкт-Петербурга, реализующих основные общеобразовательные программы, на </w:t>
      </w:r>
      <w:r>
        <w:rPr>
          <w:rFonts w:ascii="Times New Roman" w:hAnsi="Times New Roman" w:cs="Times New Roman"/>
          <w:sz w:val="24"/>
          <w:szCs w:val="24"/>
        </w:rPr>
        <w:t>2020-2021</w:t>
      </w:r>
      <w:r w:rsidRPr="0049470E">
        <w:rPr>
          <w:rFonts w:ascii="Times New Roman" w:hAnsi="Times New Roman" w:cs="Times New Roman"/>
          <w:sz w:val="24"/>
          <w:szCs w:val="24"/>
        </w:rPr>
        <w:t xml:space="preserve"> учебный год»;</w:t>
      </w:r>
      <w:r w:rsidRPr="0049470E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</w:p>
    <w:p w:rsidR="0054708D" w:rsidRPr="0049470E" w:rsidRDefault="0054708D" w:rsidP="0054708D">
      <w:pPr>
        <w:pStyle w:val="a4"/>
        <w:numPr>
          <w:ilvl w:val="0"/>
          <w:numId w:val="3"/>
        </w:numPr>
        <w:shd w:val="clear" w:color="auto" w:fill="FFFFFF"/>
        <w:tabs>
          <w:tab w:val="clear" w:pos="360"/>
          <w:tab w:val="num" w:pos="502"/>
        </w:tabs>
        <w:spacing w:before="0" w:beforeAutospacing="0" w:after="0" w:afterAutospacing="0"/>
        <w:ind w:left="502"/>
        <w:jc w:val="both"/>
        <w:rPr>
          <w:rStyle w:val="apple-converted-space"/>
          <w:color w:val="FF0000"/>
        </w:rPr>
      </w:pPr>
      <w:r w:rsidRPr="0049470E">
        <w:t xml:space="preserve">Инструктивно-методическое письмо Комитета по образованию Санкт-Петербурга от </w:t>
      </w:r>
      <w:r>
        <w:t>23</w:t>
      </w:r>
      <w:r w:rsidRPr="0049470E">
        <w:t>.04.20</w:t>
      </w:r>
      <w:r>
        <w:t>20</w:t>
      </w:r>
      <w:r w:rsidRPr="0049470E">
        <w:t>г. №03-28-</w:t>
      </w:r>
      <w:r>
        <w:t>3775</w:t>
      </w:r>
      <w:r w:rsidRPr="0049470E">
        <w:t>/</w:t>
      </w:r>
      <w:r>
        <w:t>20</w:t>
      </w:r>
      <w:r w:rsidRPr="0049470E">
        <w:t xml:space="preserve">-0-0 «О формировании учебных планов образовательных организаций Санкт-Петербурга, реализующих основные общеобразовательные программы, на </w:t>
      </w:r>
      <w:r>
        <w:t>2020-2021</w:t>
      </w:r>
      <w:r w:rsidRPr="0049470E">
        <w:t xml:space="preserve"> учебный год»</w:t>
      </w:r>
      <w:r w:rsidRPr="0049470E">
        <w:rPr>
          <w:rStyle w:val="apple-converted-space"/>
        </w:rPr>
        <w:t>;</w:t>
      </w:r>
    </w:p>
    <w:p w:rsidR="0054708D" w:rsidRDefault="0054708D" w:rsidP="0054708D">
      <w:pPr>
        <w:pStyle w:val="a4"/>
        <w:shd w:val="clear" w:color="auto" w:fill="FFFFFF"/>
        <w:spacing w:before="0" w:beforeAutospacing="0" w:after="0" w:afterAutospacing="0"/>
        <w:jc w:val="both"/>
        <w:rPr>
          <w:rStyle w:val="apple-converted-space"/>
        </w:rPr>
      </w:pPr>
    </w:p>
    <w:p w:rsidR="00ED5718" w:rsidRPr="00FE3BCD" w:rsidRDefault="00ED5718" w:rsidP="00ED5718">
      <w:pPr>
        <w:pStyle w:val="Default"/>
        <w:spacing w:line="360" w:lineRule="auto"/>
        <w:ind w:firstLine="709"/>
        <w:jc w:val="both"/>
      </w:pPr>
      <w:r w:rsidRPr="00FE3BCD">
        <w:t xml:space="preserve">Программа предназначена для подготовки обучающихся 9-х классов к ГИА в новой форме. В условиях реформирования российской системы образования актуальной стала проблема подготовки учащихся к новой форме аттестации – ГИА.  ГИА  по обществознанию  относится к числу тех предметов, которые являются наиболее востребованными. Занятия по подготовке к  ГИА по обществознанию предназначены для теоретической и практической помощи в подготовке к Государственной итоговой аттестации </w:t>
      </w:r>
      <w:r w:rsidRPr="00FE3BCD">
        <w:lastRenderedPageBreak/>
        <w:t>выпускников по обществознанию. Занятия ориентированы на  повторение, систематизацию и углубленное изучение курса обществознания основной средней школы, а также на подготовку обучающихся 9-х классов к ГИА.</w:t>
      </w:r>
    </w:p>
    <w:p w:rsidR="004E5652" w:rsidRDefault="004E5652" w:rsidP="0054708D">
      <w:pPr>
        <w:pStyle w:val="Default"/>
        <w:spacing w:line="360" w:lineRule="auto"/>
      </w:pPr>
    </w:p>
    <w:p w:rsidR="004E5652" w:rsidRDefault="004E5652" w:rsidP="00ED5718">
      <w:pPr>
        <w:pStyle w:val="Default"/>
        <w:spacing w:line="360" w:lineRule="auto"/>
        <w:ind w:firstLine="709"/>
        <w:jc w:val="center"/>
      </w:pPr>
    </w:p>
    <w:p w:rsidR="00ED5718" w:rsidRPr="00FE3BCD" w:rsidRDefault="00C51AAA" w:rsidP="00ED5718">
      <w:pPr>
        <w:pStyle w:val="Default"/>
        <w:spacing w:line="360" w:lineRule="auto"/>
        <w:ind w:firstLine="709"/>
        <w:jc w:val="center"/>
        <w:rPr>
          <w:b/>
        </w:rPr>
      </w:pPr>
      <w:r w:rsidRPr="00FE3BCD">
        <w:t xml:space="preserve"> </w:t>
      </w:r>
      <w:r w:rsidR="00ED5718" w:rsidRPr="00FE3BCD">
        <w:rPr>
          <w:b/>
        </w:rPr>
        <w:t>ОБЩАЯ ХАРАКТЕРИСТИКА КУРСА</w:t>
      </w:r>
    </w:p>
    <w:p w:rsidR="00ED5718" w:rsidRPr="00FE3BCD" w:rsidRDefault="00ED5718" w:rsidP="00ED5718">
      <w:pPr>
        <w:pStyle w:val="Default"/>
        <w:spacing w:line="360" w:lineRule="auto"/>
        <w:ind w:firstLine="709"/>
        <w:jc w:val="both"/>
      </w:pPr>
      <w:r w:rsidRPr="00FE3BCD">
        <w:t>П</w:t>
      </w:r>
      <w:r w:rsidR="003B3680" w:rsidRPr="00FE3BCD">
        <w:t>рограмма рассчитана на 34 часа</w:t>
      </w:r>
      <w:r w:rsidRPr="00FE3BCD">
        <w:t xml:space="preserve"> (1 час в неделю).  Включает в себя теоретическую и практическую часть: </w:t>
      </w:r>
      <w:r w:rsidR="003F70E1" w:rsidRPr="00FE3BCD">
        <w:t>20 часов теории и 15</w:t>
      </w:r>
      <w:r w:rsidRPr="00FE3BCD">
        <w:t xml:space="preserve"> часов практики.</w:t>
      </w:r>
    </w:p>
    <w:p w:rsidR="00ED5718" w:rsidRPr="00FE3BCD" w:rsidRDefault="00ED5718" w:rsidP="00ED5718">
      <w:pPr>
        <w:pStyle w:val="Default"/>
        <w:spacing w:line="360" w:lineRule="auto"/>
        <w:ind w:firstLine="709"/>
        <w:jc w:val="both"/>
      </w:pPr>
      <w:r w:rsidRPr="00FE3BCD">
        <w:rPr>
          <w:b/>
          <w:bCs/>
        </w:rPr>
        <w:t>Практические работы</w:t>
      </w:r>
      <w:r w:rsidRPr="00FE3BCD">
        <w:t>  в рамках курса включают следующие формы:</w:t>
      </w:r>
    </w:p>
    <w:p w:rsidR="00ED5718" w:rsidRPr="00FE3BCD" w:rsidRDefault="00ED5718" w:rsidP="00ED5718">
      <w:pPr>
        <w:pStyle w:val="a4"/>
        <w:numPr>
          <w:ilvl w:val="0"/>
          <w:numId w:val="1"/>
        </w:numPr>
        <w:spacing w:before="0" w:beforeAutospacing="0" w:after="0" w:afterAutospacing="0" w:line="360" w:lineRule="auto"/>
        <w:ind w:left="0"/>
        <w:jc w:val="both"/>
        <w:rPr>
          <w:color w:val="000000"/>
        </w:rPr>
      </w:pPr>
      <w:r w:rsidRPr="00FE3BCD">
        <w:rPr>
          <w:color w:val="000000"/>
        </w:rPr>
        <w:t>работа с различными источниками социальной информации, включая современные средства коммуникации (в том числе ресурсы Интернета);</w:t>
      </w:r>
    </w:p>
    <w:p w:rsidR="00ED5718" w:rsidRPr="00FE3BCD" w:rsidRDefault="00ED5718" w:rsidP="00ED5718">
      <w:pPr>
        <w:pStyle w:val="a4"/>
        <w:numPr>
          <w:ilvl w:val="0"/>
          <w:numId w:val="1"/>
        </w:numPr>
        <w:spacing w:before="0" w:beforeAutospacing="0" w:after="0" w:afterAutospacing="0" w:line="360" w:lineRule="auto"/>
        <w:ind w:left="0"/>
        <w:jc w:val="both"/>
        <w:rPr>
          <w:color w:val="000000"/>
        </w:rPr>
      </w:pPr>
      <w:r w:rsidRPr="00FE3BCD">
        <w:rPr>
          <w:color w:val="000000"/>
        </w:rPr>
        <w:t>критическое восприятие и осмысление разнородной социальной информации, отражающей различные подходы, интерпретации социальных явлений, формулирование на этой основе собственных заключений и оценочных суждений;</w:t>
      </w:r>
    </w:p>
    <w:p w:rsidR="00ED5718" w:rsidRPr="00FE3BCD" w:rsidRDefault="00ED5718" w:rsidP="00ED5718">
      <w:pPr>
        <w:pStyle w:val="a4"/>
        <w:numPr>
          <w:ilvl w:val="0"/>
          <w:numId w:val="1"/>
        </w:numPr>
        <w:spacing w:before="0" w:beforeAutospacing="0" w:after="0" w:afterAutospacing="0" w:line="360" w:lineRule="auto"/>
        <w:ind w:left="0"/>
        <w:jc w:val="both"/>
        <w:rPr>
          <w:color w:val="000000"/>
        </w:rPr>
      </w:pPr>
      <w:r w:rsidRPr="00FE3BCD">
        <w:rPr>
          <w:color w:val="000000"/>
        </w:rPr>
        <w:t>анализ явлений и событий, происходящих в современном мире;</w:t>
      </w:r>
    </w:p>
    <w:p w:rsidR="00873854" w:rsidRPr="00FE3BCD" w:rsidRDefault="00ED5718" w:rsidP="00ED5718">
      <w:pPr>
        <w:pStyle w:val="a4"/>
        <w:numPr>
          <w:ilvl w:val="0"/>
          <w:numId w:val="1"/>
        </w:numPr>
        <w:spacing w:before="0" w:beforeAutospacing="0" w:after="0" w:afterAutospacing="0" w:line="360" w:lineRule="auto"/>
        <w:ind w:left="0"/>
        <w:jc w:val="both"/>
        <w:rPr>
          <w:color w:val="000000"/>
        </w:rPr>
      </w:pPr>
      <w:r w:rsidRPr="00FE3BCD">
        <w:rPr>
          <w:color w:val="000000"/>
        </w:rPr>
        <w:t>решение проблемных, логических, творческих задач, отражающих актуальные проблемы современности.</w:t>
      </w:r>
    </w:p>
    <w:p w:rsidR="00ED5718" w:rsidRPr="00FE3BCD" w:rsidRDefault="00ED5718" w:rsidP="00ED5718">
      <w:pPr>
        <w:pStyle w:val="a4"/>
        <w:spacing w:before="0" w:beforeAutospacing="0" w:after="0" w:afterAutospacing="0" w:line="360" w:lineRule="auto"/>
        <w:jc w:val="both"/>
        <w:rPr>
          <w:color w:val="000000"/>
        </w:rPr>
      </w:pPr>
    </w:p>
    <w:p w:rsidR="00ED5718" w:rsidRPr="00FE3BCD" w:rsidRDefault="00ED5718" w:rsidP="00ED5718">
      <w:pPr>
        <w:pStyle w:val="a4"/>
        <w:spacing w:before="0" w:beforeAutospacing="0" w:after="0" w:afterAutospacing="0" w:line="360" w:lineRule="auto"/>
        <w:jc w:val="both"/>
        <w:rPr>
          <w:b/>
          <w:color w:val="000000"/>
        </w:rPr>
      </w:pPr>
      <w:r w:rsidRPr="00FE3BCD">
        <w:rPr>
          <w:b/>
          <w:color w:val="000000"/>
        </w:rPr>
        <w:t>Основные задачи курса:</w:t>
      </w:r>
    </w:p>
    <w:p w:rsidR="00ED5718" w:rsidRPr="00FE3BCD" w:rsidRDefault="00ED5718" w:rsidP="00ED5718">
      <w:pPr>
        <w:pStyle w:val="a4"/>
        <w:spacing w:before="0" w:beforeAutospacing="0" w:after="0" w:afterAutospacing="0" w:line="360" w:lineRule="auto"/>
        <w:jc w:val="both"/>
        <w:rPr>
          <w:color w:val="000000"/>
        </w:rPr>
      </w:pPr>
      <w:r w:rsidRPr="00FE3BCD">
        <w:rPr>
          <w:color w:val="000000"/>
        </w:rPr>
        <w:t>1. Повторение тем, вызывающих наиб</w:t>
      </w:r>
      <w:r w:rsidR="00020A50" w:rsidRPr="00FE3BCD">
        <w:rPr>
          <w:color w:val="000000"/>
        </w:rPr>
        <w:t>ольшие трудности; углубление и за</w:t>
      </w:r>
      <w:r w:rsidRPr="00FE3BCD">
        <w:rPr>
          <w:color w:val="000000"/>
        </w:rPr>
        <w:t>крепление</w:t>
      </w:r>
      <w:r w:rsidR="00020A50" w:rsidRPr="00FE3BCD">
        <w:rPr>
          <w:color w:val="000000"/>
        </w:rPr>
        <w:t xml:space="preserve"> понятий высокого уровня теоретического обобщения;</w:t>
      </w:r>
    </w:p>
    <w:p w:rsidR="00020A50" w:rsidRPr="00FE3BCD" w:rsidRDefault="00020A50" w:rsidP="00ED5718">
      <w:pPr>
        <w:pStyle w:val="a4"/>
        <w:spacing w:before="0" w:beforeAutospacing="0" w:after="0" w:afterAutospacing="0" w:line="360" w:lineRule="auto"/>
        <w:jc w:val="both"/>
        <w:rPr>
          <w:color w:val="000000"/>
        </w:rPr>
      </w:pPr>
      <w:r w:rsidRPr="00FE3BCD">
        <w:rPr>
          <w:color w:val="000000"/>
        </w:rPr>
        <w:t>2. Применение полученных ранее знаний в практической подготовке;</w:t>
      </w:r>
    </w:p>
    <w:p w:rsidR="00020A50" w:rsidRPr="00FE3BCD" w:rsidRDefault="00020A50" w:rsidP="00ED5718">
      <w:pPr>
        <w:pStyle w:val="a4"/>
        <w:spacing w:before="0" w:beforeAutospacing="0" w:after="0" w:afterAutospacing="0" w:line="360" w:lineRule="auto"/>
        <w:jc w:val="both"/>
        <w:rPr>
          <w:color w:val="000000"/>
        </w:rPr>
      </w:pPr>
      <w:r w:rsidRPr="00FE3BCD">
        <w:rPr>
          <w:color w:val="000000"/>
        </w:rPr>
        <w:t>3. Самостоятельный поиск информации, умение анализировать ее, интерпретировать, классифицировать и применять на практике;</w:t>
      </w:r>
    </w:p>
    <w:p w:rsidR="00020A50" w:rsidRPr="00FE3BCD" w:rsidRDefault="00020A50" w:rsidP="00ED5718">
      <w:pPr>
        <w:pStyle w:val="a4"/>
        <w:spacing w:before="0" w:beforeAutospacing="0" w:after="0" w:afterAutospacing="0" w:line="360" w:lineRule="auto"/>
        <w:jc w:val="both"/>
        <w:rPr>
          <w:color w:val="000000"/>
        </w:rPr>
      </w:pPr>
      <w:r w:rsidRPr="00FE3BCD">
        <w:rPr>
          <w:color w:val="000000"/>
        </w:rPr>
        <w:t>4. Сравнение соци</w:t>
      </w:r>
      <w:r w:rsidR="000208AB">
        <w:rPr>
          <w:color w:val="000000"/>
        </w:rPr>
        <w:t>альных объектов.</w:t>
      </w:r>
    </w:p>
    <w:p w:rsidR="00020A50" w:rsidRPr="00FE3BCD" w:rsidRDefault="00020A50" w:rsidP="00020A50">
      <w:pPr>
        <w:pStyle w:val="a4"/>
        <w:spacing w:before="0" w:beforeAutospacing="0" w:after="150" w:afterAutospacing="0" w:line="360" w:lineRule="auto"/>
        <w:ind w:firstLine="709"/>
        <w:jc w:val="both"/>
        <w:rPr>
          <w:color w:val="000000"/>
        </w:rPr>
      </w:pPr>
      <w:r w:rsidRPr="00FE3BCD">
        <w:rPr>
          <w:b/>
          <w:bCs/>
          <w:color w:val="000000"/>
        </w:rPr>
        <w:t>Формы организации занятий</w:t>
      </w:r>
      <w:r w:rsidRPr="00FE3BCD">
        <w:rPr>
          <w:color w:val="000000"/>
        </w:rPr>
        <w:t>: фронтальная, групповая, индивидуальная.</w:t>
      </w:r>
    </w:p>
    <w:p w:rsidR="00020A50" w:rsidRPr="00FE3BCD" w:rsidRDefault="00020A50" w:rsidP="00020A50">
      <w:pPr>
        <w:pStyle w:val="a4"/>
        <w:spacing w:before="0" w:beforeAutospacing="0" w:after="150" w:afterAutospacing="0" w:line="360" w:lineRule="auto"/>
        <w:ind w:firstLine="709"/>
        <w:jc w:val="both"/>
        <w:rPr>
          <w:color w:val="000000"/>
        </w:rPr>
      </w:pPr>
      <w:proofErr w:type="gramStart"/>
      <w:r w:rsidRPr="00FE3BCD">
        <w:rPr>
          <w:b/>
          <w:bCs/>
          <w:color w:val="000000"/>
        </w:rPr>
        <w:lastRenderedPageBreak/>
        <w:t>Формы и методы обучения</w:t>
      </w:r>
      <w:r w:rsidR="00433F90" w:rsidRPr="00FE3BCD">
        <w:rPr>
          <w:color w:val="000000"/>
        </w:rPr>
        <w:t xml:space="preserve">: лекции, </w:t>
      </w:r>
      <w:r w:rsidRPr="00FE3BCD">
        <w:rPr>
          <w:color w:val="000000"/>
        </w:rPr>
        <w:t xml:space="preserve"> практические занятия, дискуссии, эвристические беседы, работа с документами, самостоятельное чтение, анализ материала, организа</w:t>
      </w:r>
      <w:r w:rsidR="00433F90" w:rsidRPr="00FE3BCD">
        <w:rPr>
          <w:color w:val="000000"/>
        </w:rPr>
        <w:t>ция понимания через обсуждение, написание эссе.</w:t>
      </w:r>
      <w:proofErr w:type="gramEnd"/>
    </w:p>
    <w:p w:rsidR="000208AB" w:rsidRPr="0054708D" w:rsidRDefault="00020A50" w:rsidP="0054708D">
      <w:pPr>
        <w:pStyle w:val="a4"/>
        <w:spacing w:before="0" w:beforeAutospacing="0" w:after="150" w:afterAutospacing="0" w:line="360" w:lineRule="auto"/>
        <w:ind w:firstLine="709"/>
        <w:jc w:val="both"/>
        <w:rPr>
          <w:color w:val="000000"/>
        </w:rPr>
      </w:pPr>
      <w:proofErr w:type="gramStart"/>
      <w:r w:rsidRPr="00FE3BCD">
        <w:rPr>
          <w:b/>
          <w:bCs/>
          <w:color w:val="000000"/>
        </w:rPr>
        <w:t>Средства</w:t>
      </w:r>
      <w:r w:rsidRPr="00FE3BCD">
        <w:rPr>
          <w:color w:val="000000"/>
        </w:rPr>
        <w:t>:</w:t>
      </w:r>
      <w:r w:rsidRPr="00FE3BCD">
        <w:rPr>
          <w:rStyle w:val="apple-converted-space"/>
          <w:color w:val="000000"/>
        </w:rPr>
        <w:t> </w:t>
      </w:r>
      <w:r w:rsidR="006E6DB1" w:rsidRPr="00FE3BCD">
        <w:rPr>
          <w:color w:val="000000"/>
        </w:rPr>
        <w:t>схемы, таблицы, диаграмм</w:t>
      </w:r>
      <w:r w:rsidR="00433F90" w:rsidRPr="00FE3BCD">
        <w:rPr>
          <w:color w:val="000000"/>
        </w:rPr>
        <w:t>ы, алгоритмы, опорные конспекты</w:t>
      </w:r>
      <w:r w:rsidRPr="00FE3BCD">
        <w:rPr>
          <w:color w:val="000000"/>
        </w:rPr>
        <w:t>, р</w:t>
      </w:r>
      <w:r w:rsidR="00433F90" w:rsidRPr="00FE3BCD">
        <w:rPr>
          <w:color w:val="000000"/>
        </w:rPr>
        <w:t>ешение ситуативных задач, тесты</w:t>
      </w:r>
      <w:r w:rsidR="006E6DB1" w:rsidRPr="00FE3BCD">
        <w:rPr>
          <w:color w:val="000000"/>
        </w:rPr>
        <w:t>.</w:t>
      </w:r>
      <w:proofErr w:type="gramEnd"/>
    </w:p>
    <w:p w:rsidR="006E6DB1" w:rsidRPr="00FE3BCD" w:rsidRDefault="006E6DB1" w:rsidP="006E6DB1">
      <w:pPr>
        <w:pStyle w:val="a4"/>
        <w:spacing w:before="0" w:beforeAutospacing="0" w:after="150" w:afterAutospacing="0" w:line="360" w:lineRule="auto"/>
        <w:ind w:firstLine="709"/>
        <w:jc w:val="both"/>
        <w:rPr>
          <w:color w:val="000000"/>
        </w:rPr>
      </w:pPr>
      <w:r w:rsidRPr="00FE3BCD">
        <w:rPr>
          <w:b/>
          <w:bCs/>
          <w:color w:val="000000"/>
        </w:rPr>
        <w:t>Формы и методы контроля образовательного результата.</w:t>
      </w:r>
    </w:p>
    <w:p w:rsidR="006E6DB1" w:rsidRPr="00FE3BCD" w:rsidRDefault="006E6DB1" w:rsidP="006E6DB1">
      <w:pPr>
        <w:pStyle w:val="a4"/>
        <w:spacing w:before="0" w:beforeAutospacing="0" w:after="150" w:afterAutospacing="0" w:line="360" w:lineRule="auto"/>
        <w:ind w:firstLine="709"/>
        <w:jc w:val="both"/>
        <w:rPr>
          <w:color w:val="000000"/>
        </w:rPr>
      </w:pPr>
      <w:r w:rsidRPr="00FE3BCD">
        <w:rPr>
          <w:color w:val="000000"/>
        </w:rPr>
        <w:t xml:space="preserve">В начале изучения планируется входной контроль, цель – выявление общего уровня знаний, умений и навыков по обществознанию. В ходе занятий предполагается после </w:t>
      </w:r>
      <w:proofErr w:type="gramStart"/>
      <w:r w:rsidRPr="00FE3BCD">
        <w:rPr>
          <w:color w:val="000000"/>
        </w:rPr>
        <w:t>каждого раздела</w:t>
      </w:r>
      <w:proofErr w:type="gramEnd"/>
      <w:r w:rsidRPr="00FE3BCD">
        <w:rPr>
          <w:color w:val="000000"/>
        </w:rPr>
        <w:t xml:space="preserve"> промежуточный контроль в форме тестирования. Каждому обучающемуся по итогам проверки будет проставлен процент выполнения заданий (за каждый правильный ответ один балл), промежуточное тестирование проходит в форме самопроверки при коллективном обсуждении правильных ответов, таким образом, обучающиеся сами определяют объем правильно выполненной работы (100-90% - «5», 89-70% - «4», 69-51% - «3»).</w:t>
      </w:r>
    </w:p>
    <w:p w:rsidR="006E6DB1" w:rsidRPr="00FE3BCD" w:rsidRDefault="006E6DB1" w:rsidP="006E6DB1">
      <w:pPr>
        <w:pStyle w:val="a4"/>
        <w:spacing w:before="0" w:beforeAutospacing="0" w:after="150" w:afterAutospacing="0" w:line="360" w:lineRule="auto"/>
        <w:ind w:firstLine="709"/>
        <w:jc w:val="both"/>
        <w:rPr>
          <w:color w:val="000000"/>
        </w:rPr>
      </w:pPr>
      <w:r w:rsidRPr="00FE3BCD">
        <w:rPr>
          <w:color w:val="000000"/>
        </w:rPr>
        <w:t>-особенность занятий заключается в том, что он дает учащимся навыки практического овладения обществознания;</w:t>
      </w:r>
    </w:p>
    <w:p w:rsidR="006E6DB1" w:rsidRPr="00FE3BCD" w:rsidRDefault="006E6DB1" w:rsidP="006E6DB1">
      <w:pPr>
        <w:pStyle w:val="a4"/>
        <w:spacing w:before="0" w:beforeAutospacing="0" w:after="150" w:afterAutospacing="0" w:line="360" w:lineRule="auto"/>
        <w:ind w:firstLine="709"/>
        <w:jc w:val="both"/>
        <w:rPr>
          <w:color w:val="000000"/>
        </w:rPr>
      </w:pPr>
      <w:r w:rsidRPr="00FE3BCD">
        <w:rPr>
          <w:color w:val="000000"/>
        </w:rPr>
        <w:t>-он знакомит учащихся с различными способами изучения обществознания;</w:t>
      </w:r>
    </w:p>
    <w:p w:rsidR="006E6DB1" w:rsidRPr="00FE3BCD" w:rsidRDefault="006E6DB1" w:rsidP="006E6DB1">
      <w:pPr>
        <w:pStyle w:val="a4"/>
        <w:spacing w:before="0" w:beforeAutospacing="0" w:after="150" w:afterAutospacing="0" w:line="360" w:lineRule="auto"/>
        <w:ind w:firstLine="709"/>
        <w:jc w:val="both"/>
        <w:rPr>
          <w:color w:val="000000"/>
        </w:rPr>
      </w:pPr>
      <w:r w:rsidRPr="00FE3BCD">
        <w:rPr>
          <w:color w:val="000000"/>
        </w:rPr>
        <w:t>-достаточно большое количество времени отводится для самостоятельной поисковой, творческой работы учащихся;</w:t>
      </w:r>
    </w:p>
    <w:p w:rsidR="006E6DB1" w:rsidRPr="00FE3BCD" w:rsidRDefault="006E6DB1" w:rsidP="006E6DB1">
      <w:pPr>
        <w:pStyle w:val="a4"/>
        <w:spacing w:before="0" w:beforeAutospacing="0" w:after="150" w:afterAutospacing="0" w:line="360" w:lineRule="auto"/>
        <w:ind w:firstLine="709"/>
        <w:jc w:val="both"/>
        <w:rPr>
          <w:color w:val="000000"/>
        </w:rPr>
      </w:pPr>
      <w:r w:rsidRPr="00FE3BCD">
        <w:rPr>
          <w:color w:val="000000"/>
        </w:rPr>
        <w:t>-в работе применяются компьютерные технологии изучения обществознания и поиска необходимой информации;</w:t>
      </w:r>
    </w:p>
    <w:p w:rsidR="006E6DB1" w:rsidRPr="00FE3BCD" w:rsidRDefault="006E6DB1" w:rsidP="006E6DB1">
      <w:pPr>
        <w:pStyle w:val="a4"/>
        <w:spacing w:before="0" w:beforeAutospacing="0" w:after="150" w:afterAutospacing="0" w:line="360" w:lineRule="auto"/>
        <w:ind w:firstLine="709"/>
        <w:jc w:val="both"/>
        <w:rPr>
          <w:color w:val="000000"/>
        </w:rPr>
      </w:pPr>
      <w:r w:rsidRPr="00FE3BCD">
        <w:rPr>
          <w:color w:val="000000"/>
        </w:rPr>
        <w:t>-происходит сочетание установочных лекций с активными и творческими методами обучения;</w:t>
      </w:r>
    </w:p>
    <w:p w:rsidR="006E6DB1" w:rsidRPr="00FE3BCD" w:rsidRDefault="006E6DB1" w:rsidP="006E6DB1">
      <w:pPr>
        <w:pStyle w:val="a4"/>
        <w:spacing w:before="0" w:beforeAutospacing="0" w:after="150" w:afterAutospacing="0" w:line="360" w:lineRule="auto"/>
        <w:ind w:firstLine="709"/>
        <w:jc w:val="both"/>
        <w:rPr>
          <w:color w:val="000000"/>
        </w:rPr>
      </w:pPr>
      <w:r w:rsidRPr="00FE3BCD">
        <w:rPr>
          <w:color w:val="000000"/>
        </w:rPr>
        <w:t>-достаточно обширная информационная поддержка осуществляется благодаря опоре на материал, изучаемый в 8 - 9 классе по обществознанию</w:t>
      </w:r>
      <w:proofErr w:type="gramStart"/>
      <w:r w:rsidRPr="00FE3BCD">
        <w:rPr>
          <w:color w:val="000000"/>
        </w:rPr>
        <w:t>.;</w:t>
      </w:r>
      <w:proofErr w:type="gramEnd"/>
    </w:p>
    <w:p w:rsidR="00BE7E17" w:rsidRPr="00FE3BCD" w:rsidRDefault="006E6DB1" w:rsidP="00B84298">
      <w:pPr>
        <w:pStyle w:val="a4"/>
        <w:spacing w:before="0" w:beforeAutospacing="0" w:after="150" w:afterAutospacing="0" w:line="360" w:lineRule="auto"/>
        <w:ind w:firstLine="709"/>
        <w:jc w:val="both"/>
        <w:rPr>
          <w:color w:val="000000"/>
        </w:rPr>
      </w:pPr>
      <w:r w:rsidRPr="00FE3BCD">
        <w:rPr>
          <w:color w:val="000000"/>
        </w:rPr>
        <w:t>-проведение публичных защит видов деятельности или выполненных работ.</w:t>
      </w:r>
    </w:p>
    <w:p w:rsidR="006E6DB1" w:rsidRPr="00FE3BCD" w:rsidRDefault="006E6DB1" w:rsidP="006E6DB1">
      <w:pPr>
        <w:pStyle w:val="Default"/>
        <w:spacing w:line="360" w:lineRule="auto"/>
        <w:ind w:firstLine="709"/>
        <w:jc w:val="center"/>
        <w:rPr>
          <w:b/>
        </w:rPr>
      </w:pPr>
      <w:r w:rsidRPr="00FE3BCD">
        <w:rPr>
          <w:b/>
        </w:rPr>
        <w:t>ЛИЧНОСТНЫЕ, ПРЕДМЕТНЫЕ И МЕТАПРЕДМЕТНЫЕ РЕЗУЛЬТАТЫ ОЦЕНКИ ЗНАНИЙ</w:t>
      </w:r>
    </w:p>
    <w:p w:rsidR="006E6DB1" w:rsidRPr="00FE3BCD" w:rsidRDefault="006E6DB1" w:rsidP="00BE7E17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FE3BCD">
        <w:rPr>
          <w:b/>
          <w:i/>
          <w:color w:val="000000"/>
        </w:rPr>
        <w:lastRenderedPageBreak/>
        <w:t>Личностными</w:t>
      </w:r>
      <w:r w:rsidRPr="00FE3BCD">
        <w:rPr>
          <w:color w:val="000000"/>
        </w:rPr>
        <w:t xml:space="preserve"> результатами выпускников основной школы, формируемыми при изучении содержания элективного курса по обществознанию, являются</w:t>
      </w:r>
    </w:p>
    <w:p w:rsidR="006E6DB1" w:rsidRPr="00FE3BCD" w:rsidRDefault="006E6DB1" w:rsidP="00BE7E17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FE3BCD">
        <w:rPr>
          <w:color w:val="000000"/>
        </w:rPr>
        <w:t xml:space="preserve">• </w:t>
      </w:r>
      <w:proofErr w:type="spellStart"/>
      <w:r w:rsidRPr="00FE3BCD">
        <w:rPr>
          <w:color w:val="000000"/>
        </w:rPr>
        <w:t>мотивированность</w:t>
      </w:r>
      <w:proofErr w:type="spellEnd"/>
      <w:r w:rsidRPr="00FE3BCD">
        <w:rPr>
          <w:color w:val="000000"/>
        </w:rPr>
        <w:t xml:space="preserve"> и направленность на активное и созидательное участие;</w:t>
      </w:r>
    </w:p>
    <w:p w:rsidR="006E6DB1" w:rsidRPr="00FE3BCD" w:rsidRDefault="006E6DB1" w:rsidP="00BE7E17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FE3BCD">
        <w:rPr>
          <w:color w:val="000000"/>
        </w:rPr>
        <w:t xml:space="preserve">• заинтересованность в личном успехе; </w:t>
      </w:r>
    </w:p>
    <w:p w:rsidR="006E6DB1" w:rsidRPr="00FE3BCD" w:rsidRDefault="006E6DB1" w:rsidP="00BE7E17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proofErr w:type="spellStart"/>
      <w:r w:rsidRPr="00FE3BCD">
        <w:rPr>
          <w:b/>
          <w:i/>
          <w:color w:val="000000"/>
        </w:rPr>
        <w:t>Метапредметные</w:t>
      </w:r>
      <w:proofErr w:type="spellEnd"/>
      <w:r w:rsidRPr="00FE3BCD">
        <w:rPr>
          <w:b/>
          <w:i/>
          <w:color w:val="000000"/>
        </w:rPr>
        <w:t xml:space="preserve"> </w:t>
      </w:r>
      <w:r w:rsidRPr="00FE3BCD">
        <w:rPr>
          <w:color w:val="000000"/>
        </w:rPr>
        <w:t xml:space="preserve">результаты </w:t>
      </w:r>
    </w:p>
    <w:p w:rsidR="006E6DB1" w:rsidRPr="00FE3BCD" w:rsidRDefault="006E6DB1" w:rsidP="00BE7E17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FE3BCD">
        <w:rPr>
          <w:color w:val="000000"/>
        </w:rPr>
        <w:t xml:space="preserve">• </w:t>
      </w:r>
      <w:proofErr w:type="gramStart"/>
      <w:r w:rsidRPr="00FE3BCD">
        <w:rPr>
          <w:color w:val="000000"/>
        </w:rPr>
        <w:t>умении</w:t>
      </w:r>
      <w:proofErr w:type="gramEnd"/>
      <w:r w:rsidRPr="00FE3BCD">
        <w:rPr>
          <w:color w:val="000000"/>
        </w:rPr>
        <w:t xml:space="preserve"> сознательно организовывать свою познавательную деятельность (от постановки цели до получения и оценки результата);</w:t>
      </w:r>
    </w:p>
    <w:p w:rsidR="006E6DB1" w:rsidRPr="00FE3BCD" w:rsidRDefault="006E6DB1" w:rsidP="00BE7E17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FE3BCD">
        <w:rPr>
          <w:color w:val="000000"/>
        </w:rPr>
        <w:t xml:space="preserve">• </w:t>
      </w:r>
      <w:proofErr w:type="gramStart"/>
      <w:r w:rsidRPr="00FE3BCD">
        <w:rPr>
          <w:color w:val="000000"/>
        </w:rPr>
        <w:t>умении</w:t>
      </w:r>
      <w:proofErr w:type="gramEnd"/>
      <w:r w:rsidRPr="00FE3BCD">
        <w:rPr>
          <w:color w:val="000000"/>
        </w:rPr>
        <w:t xml:space="preserve"> объяснять явления и процессы социальной действительности с научных, социально-философских позиций; рассматривать их комплексно в контексте сложившихся реалий и возможных перспектив;</w:t>
      </w:r>
    </w:p>
    <w:p w:rsidR="006E6DB1" w:rsidRPr="00FE3BCD" w:rsidRDefault="006E6DB1" w:rsidP="00BE7E17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FE3BCD">
        <w:rPr>
          <w:color w:val="000000"/>
        </w:rPr>
        <w:t>• способности анализировать реальные социальные ситуации, выбирать адекватные способы деятельности и модели поведения в рамках реализуемых основных социальных ролей (производитель, потребитель и др.);</w:t>
      </w:r>
    </w:p>
    <w:p w:rsidR="006E6DB1" w:rsidRPr="00FE3BCD" w:rsidRDefault="006E6DB1" w:rsidP="00BE7E17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FE3BCD">
        <w:rPr>
          <w:color w:val="000000"/>
        </w:rPr>
        <w:t xml:space="preserve">• </w:t>
      </w:r>
      <w:proofErr w:type="gramStart"/>
      <w:r w:rsidRPr="00FE3BCD">
        <w:rPr>
          <w:color w:val="000000"/>
        </w:rPr>
        <w:t>умении</w:t>
      </w:r>
      <w:proofErr w:type="gramEnd"/>
      <w:r w:rsidRPr="00FE3BCD">
        <w:rPr>
          <w:color w:val="000000"/>
        </w:rPr>
        <w:t xml:space="preserve"> выполнять познава</w:t>
      </w:r>
      <w:r w:rsidR="00BE7E17" w:rsidRPr="00FE3BCD">
        <w:rPr>
          <w:color w:val="000000"/>
        </w:rPr>
        <w:t>тельные и практические задания;</w:t>
      </w:r>
    </w:p>
    <w:p w:rsidR="006E6DB1" w:rsidRPr="00FE3BCD" w:rsidRDefault="006E6DB1" w:rsidP="00BE7E17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FE3BCD">
        <w:rPr>
          <w:b/>
          <w:i/>
          <w:color w:val="000000"/>
        </w:rPr>
        <w:t>Предметными результатами</w:t>
      </w:r>
      <w:r w:rsidRPr="00FE3BCD">
        <w:rPr>
          <w:color w:val="000000"/>
        </w:rPr>
        <w:t xml:space="preserve"> </w:t>
      </w:r>
      <w:r w:rsidR="00BE7E17" w:rsidRPr="00FE3BCD">
        <w:rPr>
          <w:color w:val="000000"/>
        </w:rPr>
        <w:t>являются:</w:t>
      </w:r>
    </w:p>
    <w:p w:rsidR="006E6DB1" w:rsidRPr="00FE3BCD" w:rsidRDefault="006E6DB1" w:rsidP="00BE7E17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FE3BCD">
        <w:rPr>
          <w:color w:val="000000"/>
        </w:rPr>
        <w:t>• относительно целостное представление об обществе и о человеке, о сферах и областях общественной жизни, механизмах и регуляторах деятельности людей;</w:t>
      </w:r>
    </w:p>
    <w:p w:rsidR="006E6DB1" w:rsidRPr="00FE3BCD" w:rsidRDefault="006E6DB1" w:rsidP="00BE7E17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FE3BCD">
        <w:rPr>
          <w:color w:val="000000"/>
        </w:rPr>
        <w:t>• знание ряда ключевых понятий базовых для школьного обществознания наук: социологии, экономической теории, политологии, культурологии, правоведения, этики, социальной психологии и философии; умение объяснять с их позиций явления социальной действительности;</w:t>
      </w:r>
    </w:p>
    <w:p w:rsidR="006E6DB1" w:rsidRPr="00FE3BCD" w:rsidRDefault="006E6DB1" w:rsidP="00BE7E17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FE3BCD">
        <w:rPr>
          <w:color w:val="000000"/>
        </w:rPr>
        <w:t>• знания, умения и ценностные установки, необходимые для сознательного выполнения старшими подростками основных социальных ролей в пределах своей дееспособности;</w:t>
      </w:r>
    </w:p>
    <w:p w:rsidR="006E6DB1" w:rsidRPr="00FE3BCD" w:rsidRDefault="006E6DB1" w:rsidP="00BE7E17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FE3BCD">
        <w:rPr>
          <w:color w:val="000000"/>
        </w:rPr>
        <w:t xml:space="preserve">• умения находить нужную социальную информацию в различных источниках; адекватно ее воспринимать, применяя основные обществоведческие термины и понятия; преобразовывать в соответствии с решаемой задачей (анализировать, обобщать, систематизировать, </w:t>
      </w:r>
      <w:r w:rsidRPr="00FE3BCD">
        <w:rPr>
          <w:color w:val="000000"/>
        </w:rPr>
        <w:lastRenderedPageBreak/>
        <w:t>конкретизировать имеющиеся данные, соотносить их с собственными знаниями); давать оценку взглядам, подходам, событиям, процессам с позиций одобряемых современном российском обществе социальных ценностей;</w:t>
      </w:r>
    </w:p>
    <w:p w:rsidR="00873854" w:rsidRPr="00FE3BCD" w:rsidRDefault="006E6DB1" w:rsidP="00B84298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FE3BCD">
        <w:rPr>
          <w:color w:val="000000"/>
        </w:rPr>
        <w:t>• знание основных нравственных и правовых понятий, норм и правил, понимание их роли как решающих регуляторов общественной жизни, умение применять эти нормы и правила к анализу и оценке реальных социальных ситуаций, установка на необходимость руководствова</w:t>
      </w:r>
      <w:r w:rsidR="0072065A" w:rsidRPr="00FE3BCD">
        <w:rPr>
          <w:color w:val="000000"/>
        </w:rPr>
        <w:t>ться этими нормами и правилами.</w:t>
      </w:r>
    </w:p>
    <w:p w:rsidR="006E6DB1" w:rsidRPr="00FE3BCD" w:rsidRDefault="006E6DB1" w:rsidP="006E6DB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3BCD">
        <w:rPr>
          <w:rFonts w:ascii="Times New Roman" w:hAnsi="Times New Roman" w:cs="Times New Roman"/>
          <w:b/>
          <w:sz w:val="24"/>
          <w:szCs w:val="24"/>
        </w:rPr>
        <w:t>СОДЕРЖАНИЕ КУРСА</w:t>
      </w:r>
    </w:p>
    <w:p w:rsidR="00873854" w:rsidRPr="00FE3BCD" w:rsidRDefault="00873854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0"/>
        <w:gridCol w:w="5539"/>
        <w:gridCol w:w="1087"/>
        <w:gridCol w:w="1435"/>
        <w:gridCol w:w="980"/>
      </w:tblGrid>
      <w:tr w:rsidR="00C32FD2" w:rsidRPr="00FE3BCD" w:rsidTr="00C32FD2">
        <w:tc>
          <w:tcPr>
            <w:tcW w:w="530" w:type="dxa"/>
            <w:vMerge w:val="restart"/>
          </w:tcPr>
          <w:p w:rsidR="00C32FD2" w:rsidRPr="00FE3BCD" w:rsidRDefault="00C32FD2" w:rsidP="001C503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C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539" w:type="dxa"/>
            <w:vMerge w:val="restart"/>
          </w:tcPr>
          <w:p w:rsidR="00C32FD2" w:rsidRPr="00FE3BCD" w:rsidRDefault="00C32FD2" w:rsidP="001C503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C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раздела</w:t>
            </w:r>
          </w:p>
        </w:tc>
        <w:tc>
          <w:tcPr>
            <w:tcW w:w="3502" w:type="dxa"/>
            <w:gridSpan w:val="3"/>
          </w:tcPr>
          <w:p w:rsidR="00C32FD2" w:rsidRPr="00FE3BCD" w:rsidRDefault="00C32FD2" w:rsidP="001C503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CD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C32FD2" w:rsidRPr="00FE3BCD" w:rsidTr="00C32FD2">
        <w:tc>
          <w:tcPr>
            <w:tcW w:w="530" w:type="dxa"/>
            <w:vMerge/>
          </w:tcPr>
          <w:p w:rsidR="00C32FD2" w:rsidRPr="00FE3BCD" w:rsidRDefault="00C32FD2" w:rsidP="001C503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39" w:type="dxa"/>
            <w:vMerge/>
          </w:tcPr>
          <w:p w:rsidR="00C32FD2" w:rsidRPr="00FE3BCD" w:rsidRDefault="00C32FD2" w:rsidP="001C503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7" w:type="dxa"/>
          </w:tcPr>
          <w:p w:rsidR="00C32FD2" w:rsidRPr="00FE3BCD" w:rsidRDefault="00C32FD2" w:rsidP="001C503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CD">
              <w:rPr>
                <w:rFonts w:ascii="Times New Roman" w:hAnsi="Times New Roman" w:cs="Times New Roman"/>
                <w:b/>
                <w:sz w:val="24"/>
                <w:szCs w:val="24"/>
              </w:rPr>
              <w:t>теория</w:t>
            </w:r>
          </w:p>
        </w:tc>
        <w:tc>
          <w:tcPr>
            <w:tcW w:w="1435" w:type="dxa"/>
          </w:tcPr>
          <w:p w:rsidR="00C32FD2" w:rsidRPr="00FE3BCD" w:rsidRDefault="00C32FD2" w:rsidP="001C503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CD">
              <w:rPr>
                <w:rFonts w:ascii="Times New Roman" w:hAnsi="Times New Roman" w:cs="Times New Roman"/>
                <w:b/>
                <w:sz w:val="24"/>
                <w:szCs w:val="24"/>
              </w:rPr>
              <w:t>практика</w:t>
            </w:r>
          </w:p>
        </w:tc>
        <w:tc>
          <w:tcPr>
            <w:tcW w:w="980" w:type="dxa"/>
          </w:tcPr>
          <w:p w:rsidR="00C32FD2" w:rsidRPr="00FE3BCD" w:rsidRDefault="00C32FD2" w:rsidP="001C503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CD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</w:tr>
      <w:tr w:rsidR="00C32FD2" w:rsidRPr="00FE3BCD" w:rsidTr="00C32FD2">
        <w:tc>
          <w:tcPr>
            <w:tcW w:w="530" w:type="dxa"/>
          </w:tcPr>
          <w:p w:rsidR="00C32FD2" w:rsidRPr="00FE3BCD" w:rsidRDefault="00C32FD2" w:rsidP="001C503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3B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39" w:type="dxa"/>
          </w:tcPr>
          <w:p w:rsidR="00C32FD2" w:rsidRPr="00FE3BCD" w:rsidRDefault="00C32FD2" w:rsidP="001C503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3BCD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1087" w:type="dxa"/>
          </w:tcPr>
          <w:p w:rsidR="00C32FD2" w:rsidRPr="00FE3BCD" w:rsidRDefault="00341603" w:rsidP="001C503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3B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</w:tcPr>
          <w:p w:rsidR="00C32FD2" w:rsidRPr="00FE3BCD" w:rsidRDefault="00341603" w:rsidP="001C503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3B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0" w:type="dxa"/>
          </w:tcPr>
          <w:p w:rsidR="00C32FD2" w:rsidRPr="00FE3BCD" w:rsidRDefault="00341603" w:rsidP="001C503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3B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32FD2" w:rsidRPr="00FE3BCD" w:rsidTr="00C32FD2">
        <w:tc>
          <w:tcPr>
            <w:tcW w:w="530" w:type="dxa"/>
          </w:tcPr>
          <w:p w:rsidR="00C32FD2" w:rsidRPr="00FE3BCD" w:rsidRDefault="00C32FD2" w:rsidP="001C503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3B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39" w:type="dxa"/>
          </w:tcPr>
          <w:p w:rsidR="00C32FD2" w:rsidRPr="00FE3BCD" w:rsidRDefault="00C32FD2" w:rsidP="003B368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3BCD">
              <w:rPr>
                <w:rFonts w:ascii="Times New Roman" w:hAnsi="Times New Roman" w:cs="Times New Roman"/>
                <w:sz w:val="24"/>
                <w:szCs w:val="24"/>
              </w:rPr>
              <w:t xml:space="preserve">Раздел 1. </w:t>
            </w:r>
            <w:r w:rsidR="003B3680" w:rsidRPr="00FE3BCD">
              <w:rPr>
                <w:rFonts w:ascii="Times New Roman" w:hAnsi="Times New Roman" w:cs="Times New Roman"/>
                <w:sz w:val="24"/>
                <w:szCs w:val="24"/>
              </w:rPr>
              <w:t>Человек и общество</w:t>
            </w:r>
          </w:p>
        </w:tc>
        <w:tc>
          <w:tcPr>
            <w:tcW w:w="1087" w:type="dxa"/>
          </w:tcPr>
          <w:p w:rsidR="00C32FD2" w:rsidRPr="00FE3BCD" w:rsidRDefault="00341603" w:rsidP="001C503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3BC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35" w:type="dxa"/>
          </w:tcPr>
          <w:p w:rsidR="00C32FD2" w:rsidRPr="00FE3BCD" w:rsidRDefault="00341603" w:rsidP="001C503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3B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0" w:type="dxa"/>
          </w:tcPr>
          <w:p w:rsidR="00C32FD2" w:rsidRPr="00FE3BCD" w:rsidRDefault="00DC7AA0" w:rsidP="001C503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3BC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32FD2" w:rsidRPr="00FE3BCD" w:rsidTr="00C32FD2">
        <w:tc>
          <w:tcPr>
            <w:tcW w:w="530" w:type="dxa"/>
          </w:tcPr>
          <w:p w:rsidR="00C32FD2" w:rsidRPr="00FE3BCD" w:rsidRDefault="00C32FD2" w:rsidP="001C503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3BC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39" w:type="dxa"/>
          </w:tcPr>
          <w:p w:rsidR="00C32FD2" w:rsidRPr="00FE3BCD" w:rsidRDefault="00C32FD2" w:rsidP="003B368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3BCD">
              <w:rPr>
                <w:rFonts w:ascii="Times New Roman" w:hAnsi="Times New Roman" w:cs="Times New Roman"/>
                <w:sz w:val="24"/>
                <w:szCs w:val="24"/>
              </w:rPr>
              <w:t xml:space="preserve">Раздел 2. </w:t>
            </w:r>
            <w:r w:rsidR="003B3680" w:rsidRPr="00FE3BCD">
              <w:rPr>
                <w:rFonts w:ascii="Times New Roman" w:hAnsi="Times New Roman" w:cs="Times New Roman"/>
                <w:sz w:val="24"/>
                <w:szCs w:val="24"/>
              </w:rPr>
              <w:t>Сфера духовной культуры</w:t>
            </w:r>
          </w:p>
        </w:tc>
        <w:tc>
          <w:tcPr>
            <w:tcW w:w="1087" w:type="dxa"/>
          </w:tcPr>
          <w:p w:rsidR="00C32FD2" w:rsidRPr="00FE3BCD" w:rsidRDefault="00341603" w:rsidP="001C503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3BC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35" w:type="dxa"/>
          </w:tcPr>
          <w:p w:rsidR="00C32FD2" w:rsidRPr="00FE3BCD" w:rsidRDefault="00341603" w:rsidP="001C503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3B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0" w:type="dxa"/>
          </w:tcPr>
          <w:p w:rsidR="00C32FD2" w:rsidRPr="00FE3BCD" w:rsidRDefault="00341603" w:rsidP="001C503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3BC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32FD2" w:rsidRPr="00FE3BCD" w:rsidTr="00C32FD2">
        <w:tc>
          <w:tcPr>
            <w:tcW w:w="530" w:type="dxa"/>
          </w:tcPr>
          <w:p w:rsidR="00C32FD2" w:rsidRPr="00FE3BCD" w:rsidRDefault="00C32FD2" w:rsidP="001C503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3BC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39" w:type="dxa"/>
          </w:tcPr>
          <w:p w:rsidR="00C32FD2" w:rsidRPr="00FE3BCD" w:rsidRDefault="00C32FD2" w:rsidP="003B368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3BCD">
              <w:rPr>
                <w:rFonts w:ascii="Times New Roman" w:hAnsi="Times New Roman" w:cs="Times New Roman"/>
                <w:sz w:val="24"/>
                <w:szCs w:val="24"/>
              </w:rPr>
              <w:t xml:space="preserve">Раздел 3. </w:t>
            </w:r>
            <w:r w:rsidR="003B3680" w:rsidRPr="00FE3BCD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1087" w:type="dxa"/>
          </w:tcPr>
          <w:p w:rsidR="00C32FD2" w:rsidRPr="00FE3BCD" w:rsidRDefault="00341603" w:rsidP="001C503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3BC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35" w:type="dxa"/>
          </w:tcPr>
          <w:p w:rsidR="00C32FD2" w:rsidRPr="00FE3BCD" w:rsidRDefault="00341603" w:rsidP="001C503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3B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0" w:type="dxa"/>
          </w:tcPr>
          <w:p w:rsidR="00C32FD2" w:rsidRPr="00FE3BCD" w:rsidRDefault="00341603" w:rsidP="001C503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3BC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32FD2" w:rsidRPr="00FE3BCD" w:rsidTr="00C32FD2">
        <w:tc>
          <w:tcPr>
            <w:tcW w:w="530" w:type="dxa"/>
          </w:tcPr>
          <w:p w:rsidR="00C32FD2" w:rsidRPr="00FE3BCD" w:rsidRDefault="00C32FD2" w:rsidP="001C503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3BC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39" w:type="dxa"/>
          </w:tcPr>
          <w:p w:rsidR="00C32FD2" w:rsidRPr="00FE3BCD" w:rsidRDefault="00C32FD2" w:rsidP="001C503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3BCD">
              <w:rPr>
                <w:rFonts w:ascii="Times New Roman" w:hAnsi="Times New Roman" w:cs="Times New Roman"/>
                <w:sz w:val="24"/>
                <w:szCs w:val="24"/>
              </w:rPr>
              <w:t>Раздел 4. Социальн</w:t>
            </w:r>
            <w:r w:rsidR="003B3680" w:rsidRPr="00FE3BCD">
              <w:rPr>
                <w:rFonts w:ascii="Times New Roman" w:hAnsi="Times New Roman" w:cs="Times New Roman"/>
                <w:sz w:val="24"/>
                <w:szCs w:val="24"/>
              </w:rPr>
              <w:t>ая сфера</w:t>
            </w:r>
          </w:p>
        </w:tc>
        <w:tc>
          <w:tcPr>
            <w:tcW w:w="1087" w:type="dxa"/>
          </w:tcPr>
          <w:p w:rsidR="00C32FD2" w:rsidRPr="00FE3BCD" w:rsidRDefault="00341603" w:rsidP="001C503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3BC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35" w:type="dxa"/>
          </w:tcPr>
          <w:p w:rsidR="00C32FD2" w:rsidRPr="00FE3BCD" w:rsidRDefault="00341603" w:rsidP="001C503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3B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0" w:type="dxa"/>
          </w:tcPr>
          <w:p w:rsidR="00C32FD2" w:rsidRPr="00FE3BCD" w:rsidRDefault="00DC7AA0" w:rsidP="001C503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3BC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32FD2" w:rsidRPr="00FE3BCD" w:rsidTr="00C32FD2">
        <w:tc>
          <w:tcPr>
            <w:tcW w:w="530" w:type="dxa"/>
          </w:tcPr>
          <w:p w:rsidR="00C32FD2" w:rsidRPr="00FE3BCD" w:rsidRDefault="00C32FD2" w:rsidP="001C503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3BC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39" w:type="dxa"/>
          </w:tcPr>
          <w:p w:rsidR="00C32FD2" w:rsidRPr="00FE3BCD" w:rsidRDefault="003B3680" w:rsidP="001C503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3BCD">
              <w:rPr>
                <w:rFonts w:ascii="Times New Roman" w:hAnsi="Times New Roman" w:cs="Times New Roman"/>
                <w:sz w:val="24"/>
                <w:szCs w:val="24"/>
              </w:rPr>
              <w:t>Раздел 5. Сфера п</w:t>
            </w:r>
            <w:r w:rsidR="00C32FD2" w:rsidRPr="00FE3BCD">
              <w:rPr>
                <w:rFonts w:ascii="Times New Roman" w:hAnsi="Times New Roman" w:cs="Times New Roman"/>
                <w:sz w:val="24"/>
                <w:szCs w:val="24"/>
              </w:rPr>
              <w:t>олитик</w:t>
            </w:r>
            <w:r w:rsidRPr="00FE3BCD">
              <w:rPr>
                <w:rFonts w:ascii="Times New Roman" w:hAnsi="Times New Roman" w:cs="Times New Roman"/>
                <w:sz w:val="24"/>
                <w:szCs w:val="24"/>
              </w:rPr>
              <w:t>и и социального управления</w:t>
            </w:r>
          </w:p>
        </w:tc>
        <w:tc>
          <w:tcPr>
            <w:tcW w:w="1087" w:type="dxa"/>
          </w:tcPr>
          <w:p w:rsidR="00C32FD2" w:rsidRPr="00FE3BCD" w:rsidRDefault="00341603" w:rsidP="001C503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3B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35" w:type="dxa"/>
          </w:tcPr>
          <w:p w:rsidR="00C32FD2" w:rsidRPr="00FE3BCD" w:rsidRDefault="00341603" w:rsidP="001C503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3B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0" w:type="dxa"/>
          </w:tcPr>
          <w:p w:rsidR="00C32FD2" w:rsidRPr="00FE3BCD" w:rsidRDefault="00341603" w:rsidP="001C503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3BC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32FD2" w:rsidRPr="00FE3BCD" w:rsidTr="00C32FD2">
        <w:tc>
          <w:tcPr>
            <w:tcW w:w="530" w:type="dxa"/>
          </w:tcPr>
          <w:p w:rsidR="00C32FD2" w:rsidRPr="00FE3BCD" w:rsidRDefault="00C32FD2" w:rsidP="001C503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3BC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39" w:type="dxa"/>
          </w:tcPr>
          <w:p w:rsidR="00C32FD2" w:rsidRPr="00FE3BCD" w:rsidRDefault="00C32FD2" w:rsidP="001C503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3BCD">
              <w:rPr>
                <w:rFonts w:ascii="Times New Roman" w:hAnsi="Times New Roman" w:cs="Times New Roman"/>
                <w:sz w:val="24"/>
                <w:szCs w:val="24"/>
              </w:rPr>
              <w:t>Раздел 6. Право</w:t>
            </w:r>
          </w:p>
        </w:tc>
        <w:tc>
          <w:tcPr>
            <w:tcW w:w="1087" w:type="dxa"/>
          </w:tcPr>
          <w:p w:rsidR="00C32FD2" w:rsidRPr="00FE3BCD" w:rsidRDefault="00341603" w:rsidP="001C503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3B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35" w:type="dxa"/>
          </w:tcPr>
          <w:p w:rsidR="00C32FD2" w:rsidRPr="00FE3BCD" w:rsidRDefault="00341603" w:rsidP="001C503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3B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0" w:type="dxa"/>
          </w:tcPr>
          <w:p w:rsidR="00C32FD2" w:rsidRPr="00FE3BCD" w:rsidRDefault="00341603" w:rsidP="001C503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3BC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32FD2" w:rsidRPr="00FE3BCD" w:rsidTr="00C32FD2">
        <w:tc>
          <w:tcPr>
            <w:tcW w:w="530" w:type="dxa"/>
          </w:tcPr>
          <w:p w:rsidR="00C32FD2" w:rsidRPr="00FE3BCD" w:rsidRDefault="00C32FD2" w:rsidP="001C503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3BC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39" w:type="dxa"/>
          </w:tcPr>
          <w:p w:rsidR="00C32FD2" w:rsidRPr="00FE3BCD" w:rsidRDefault="00C32FD2" w:rsidP="001C503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3BCD">
              <w:rPr>
                <w:rFonts w:ascii="Times New Roman" w:hAnsi="Times New Roman" w:cs="Times New Roman"/>
                <w:sz w:val="24"/>
                <w:szCs w:val="24"/>
              </w:rPr>
              <w:t>Подведение итогов</w:t>
            </w:r>
          </w:p>
        </w:tc>
        <w:tc>
          <w:tcPr>
            <w:tcW w:w="1087" w:type="dxa"/>
          </w:tcPr>
          <w:p w:rsidR="00C32FD2" w:rsidRPr="00FE3BCD" w:rsidRDefault="00C32FD2" w:rsidP="001C503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5" w:type="dxa"/>
          </w:tcPr>
          <w:p w:rsidR="00C32FD2" w:rsidRPr="00FE3BCD" w:rsidRDefault="002910B9" w:rsidP="001C503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3B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0" w:type="dxa"/>
          </w:tcPr>
          <w:p w:rsidR="00C32FD2" w:rsidRPr="00FE3BCD" w:rsidRDefault="002910B9" w:rsidP="001C503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3B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2FD2" w:rsidRPr="00FE3BCD" w:rsidTr="00C32FD2">
        <w:tc>
          <w:tcPr>
            <w:tcW w:w="530" w:type="dxa"/>
          </w:tcPr>
          <w:p w:rsidR="00C32FD2" w:rsidRPr="00FE3BCD" w:rsidRDefault="00C32FD2" w:rsidP="001C503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9" w:type="dxa"/>
          </w:tcPr>
          <w:p w:rsidR="00C32FD2" w:rsidRPr="00FE3BCD" w:rsidRDefault="00C32FD2" w:rsidP="001C503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3BCD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087" w:type="dxa"/>
          </w:tcPr>
          <w:p w:rsidR="00C32FD2" w:rsidRPr="00FE3BCD" w:rsidRDefault="00341603" w:rsidP="00B76C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3B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57069" w:rsidRPr="00FE3BC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35" w:type="dxa"/>
          </w:tcPr>
          <w:p w:rsidR="00C32FD2" w:rsidRPr="00FE3BCD" w:rsidRDefault="00341603" w:rsidP="002910B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3B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57069" w:rsidRPr="00FE3BC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80" w:type="dxa"/>
          </w:tcPr>
          <w:p w:rsidR="00C32FD2" w:rsidRPr="00FE3BCD" w:rsidRDefault="00341603" w:rsidP="002910B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3BC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910B9" w:rsidRPr="00FE3BC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72065A" w:rsidRPr="00FE3BCD" w:rsidRDefault="0072065A">
      <w:pPr>
        <w:rPr>
          <w:rFonts w:ascii="Times New Roman" w:hAnsi="Times New Roman" w:cs="Times New Roman"/>
          <w:sz w:val="24"/>
          <w:szCs w:val="24"/>
        </w:rPr>
      </w:pPr>
    </w:p>
    <w:p w:rsidR="0054708D" w:rsidRDefault="0054708D" w:rsidP="0034160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4708D" w:rsidRDefault="0054708D" w:rsidP="0034160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32FD2" w:rsidRPr="00FE3BCD" w:rsidRDefault="0054708D" w:rsidP="0034160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                                                        </w:t>
      </w:r>
      <w:r w:rsidR="00C32FD2" w:rsidRPr="00FE3BCD">
        <w:rPr>
          <w:rFonts w:ascii="Times New Roman" w:hAnsi="Times New Roman" w:cs="Times New Roman"/>
          <w:b/>
          <w:sz w:val="24"/>
          <w:szCs w:val="24"/>
        </w:rPr>
        <w:t>Содержание теоретической части:</w:t>
      </w:r>
    </w:p>
    <w:p w:rsidR="003F70E1" w:rsidRPr="00FE3BCD" w:rsidRDefault="00C32FD2" w:rsidP="00B8429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3BCD">
        <w:rPr>
          <w:rFonts w:ascii="Times New Roman" w:hAnsi="Times New Roman" w:cs="Times New Roman"/>
          <w:sz w:val="24"/>
          <w:szCs w:val="24"/>
        </w:rPr>
        <w:t>Введение</w:t>
      </w:r>
      <w:r w:rsidR="00E100AC" w:rsidRPr="00FE3BCD">
        <w:rPr>
          <w:rFonts w:ascii="Times New Roman" w:hAnsi="Times New Roman" w:cs="Times New Roman"/>
          <w:sz w:val="24"/>
          <w:szCs w:val="24"/>
        </w:rPr>
        <w:t xml:space="preserve">: </w:t>
      </w:r>
      <w:r w:rsidRPr="00FE3BCD">
        <w:rPr>
          <w:rFonts w:ascii="Times New Roman" w:hAnsi="Times New Roman" w:cs="Times New Roman"/>
          <w:sz w:val="24"/>
          <w:szCs w:val="24"/>
        </w:rPr>
        <w:t>Основные структурные и содержательные характеристики экзаменационной работы по обществознанию в форме ГИА. Требования к уровню подготовки выпускников основной школы, определенные в государственном образовательном стандарте по обществознанию.</w:t>
      </w:r>
    </w:p>
    <w:p w:rsidR="0075404D" w:rsidRPr="00FE3BCD" w:rsidRDefault="00E100AC" w:rsidP="0075404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3BCD">
        <w:rPr>
          <w:rFonts w:ascii="Times New Roman" w:hAnsi="Times New Roman" w:cs="Times New Roman"/>
          <w:b/>
          <w:sz w:val="24"/>
          <w:szCs w:val="24"/>
        </w:rPr>
        <w:t xml:space="preserve">Раздел 1. </w:t>
      </w:r>
      <w:r w:rsidR="00341603" w:rsidRPr="00FE3BCD">
        <w:rPr>
          <w:rFonts w:ascii="Times New Roman" w:hAnsi="Times New Roman" w:cs="Times New Roman"/>
          <w:b/>
          <w:sz w:val="24"/>
          <w:szCs w:val="24"/>
        </w:rPr>
        <w:t>Человек и общество</w:t>
      </w:r>
      <w:r w:rsidRPr="00FE3BCD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gramStart"/>
      <w:r w:rsidRPr="00FE3BCD">
        <w:rPr>
          <w:rFonts w:ascii="Times New Roman" w:hAnsi="Times New Roman" w:cs="Times New Roman"/>
          <w:sz w:val="24"/>
          <w:szCs w:val="24"/>
        </w:rPr>
        <w:t xml:space="preserve">Что такое общество, общественные отношения, </w:t>
      </w:r>
      <w:r w:rsidR="0067293B" w:rsidRPr="00FE3BCD">
        <w:rPr>
          <w:rFonts w:ascii="Times New Roman" w:hAnsi="Times New Roman" w:cs="Times New Roman"/>
          <w:sz w:val="24"/>
          <w:szCs w:val="24"/>
        </w:rPr>
        <w:t>виды общественных отношений, общество и природа, взаимосвязь об</w:t>
      </w:r>
      <w:r w:rsidR="0075404D" w:rsidRPr="00FE3BCD">
        <w:rPr>
          <w:rFonts w:ascii="Times New Roman" w:hAnsi="Times New Roman" w:cs="Times New Roman"/>
          <w:sz w:val="24"/>
          <w:szCs w:val="24"/>
        </w:rPr>
        <w:t>щества и природы; о</w:t>
      </w:r>
      <w:r w:rsidR="0067293B" w:rsidRPr="00FE3BCD">
        <w:rPr>
          <w:rFonts w:ascii="Times New Roman" w:hAnsi="Times New Roman" w:cs="Times New Roman"/>
          <w:sz w:val="24"/>
          <w:szCs w:val="24"/>
        </w:rPr>
        <w:t>сновные сферы общественной жизни: экономическая, социальная, политическа</w:t>
      </w:r>
      <w:r w:rsidR="0075404D" w:rsidRPr="00FE3BCD">
        <w:rPr>
          <w:rFonts w:ascii="Times New Roman" w:hAnsi="Times New Roman" w:cs="Times New Roman"/>
          <w:sz w:val="24"/>
          <w:szCs w:val="24"/>
        </w:rPr>
        <w:t>я, духовная.</w:t>
      </w:r>
      <w:proofErr w:type="gramEnd"/>
    </w:p>
    <w:p w:rsidR="0067293B" w:rsidRPr="00FE3BCD" w:rsidRDefault="0075404D" w:rsidP="0075404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3BC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E3BCD">
        <w:rPr>
          <w:rFonts w:ascii="Times New Roman" w:hAnsi="Times New Roman" w:cs="Times New Roman"/>
          <w:sz w:val="24"/>
          <w:szCs w:val="24"/>
        </w:rPr>
        <w:t>Б</w:t>
      </w:r>
      <w:r w:rsidR="0067293B" w:rsidRPr="00FE3BCD">
        <w:rPr>
          <w:rFonts w:ascii="Times New Roman" w:hAnsi="Times New Roman" w:cs="Times New Roman"/>
          <w:sz w:val="24"/>
          <w:szCs w:val="24"/>
        </w:rPr>
        <w:t>иологическое и социальное в человеке, личность, подросток, особенности подростков</w:t>
      </w:r>
      <w:r w:rsidRPr="00FE3BCD">
        <w:rPr>
          <w:rFonts w:ascii="Times New Roman" w:hAnsi="Times New Roman" w:cs="Times New Roman"/>
          <w:sz w:val="24"/>
          <w:szCs w:val="24"/>
        </w:rPr>
        <w:t>ого возраста, качества личности;</w:t>
      </w:r>
      <w:r w:rsidR="0067293B" w:rsidRPr="00FE3BCD">
        <w:rPr>
          <w:rFonts w:ascii="Times New Roman" w:hAnsi="Times New Roman" w:cs="Times New Roman"/>
          <w:sz w:val="24"/>
          <w:szCs w:val="24"/>
        </w:rPr>
        <w:t xml:space="preserve"> деятельность человека (игра, учение, труд), потребности, способности. </w:t>
      </w:r>
      <w:proofErr w:type="gramEnd"/>
    </w:p>
    <w:p w:rsidR="00304CE1" w:rsidRPr="00FE3BCD" w:rsidRDefault="0067293B" w:rsidP="0067293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3BCD">
        <w:rPr>
          <w:rFonts w:ascii="Times New Roman" w:hAnsi="Times New Roman" w:cs="Times New Roman"/>
          <w:sz w:val="24"/>
          <w:szCs w:val="24"/>
        </w:rPr>
        <w:t>Межличностные отношения, общение, группа, малая группа, групповая динамика, формы межличностных отношений, структура общения, виды и функции общения.</w:t>
      </w:r>
    </w:p>
    <w:p w:rsidR="0075404D" w:rsidRPr="00FE3BCD" w:rsidRDefault="0067293B" w:rsidP="0054708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3BCD">
        <w:rPr>
          <w:rFonts w:ascii="Times New Roman" w:hAnsi="Times New Roman" w:cs="Times New Roman"/>
          <w:sz w:val="24"/>
          <w:szCs w:val="24"/>
        </w:rPr>
        <w:t>Межличностные конфликты, виды конфликтов, фазы конфликтов, последствия конфликтов и способы решения.</w:t>
      </w:r>
    </w:p>
    <w:p w:rsidR="0075404D" w:rsidRPr="00FE3BCD" w:rsidRDefault="0075404D" w:rsidP="0067293B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3BCD">
        <w:rPr>
          <w:rFonts w:ascii="Times New Roman" w:hAnsi="Times New Roman" w:cs="Times New Roman"/>
          <w:b/>
          <w:sz w:val="24"/>
          <w:szCs w:val="24"/>
        </w:rPr>
        <w:t>Раздел 2. Сфера духовной культуры.</w:t>
      </w:r>
    </w:p>
    <w:p w:rsidR="0075404D" w:rsidRPr="00FE3BCD" w:rsidRDefault="0075404D" w:rsidP="0067293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3BCD">
        <w:rPr>
          <w:rFonts w:ascii="Times New Roman" w:hAnsi="Times New Roman" w:cs="Times New Roman"/>
          <w:sz w:val="24"/>
          <w:szCs w:val="24"/>
        </w:rPr>
        <w:t>Духовная культура, особенности, формы духовной культуры, наука, научные знания.</w:t>
      </w:r>
    </w:p>
    <w:p w:rsidR="0075404D" w:rsidRPr="00FE3BCD" w:rsidRDefault="0075404D" w:rsidP="0067293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3BCD">
        <w:rPr>
          <w:rFonts w:ascii="Times New Roman" w:hAnsi="Times New Roman" w:cs="Times New Roman"/>
          <w:sz w:val="24"/>
          <w:szCs w:val="24"/>
        </w:rPr>
        <w:t>Образование и его значимость, информационное общество, характерные черты ИО, основные тенденции в развитии образования, функции образования, пути получения образования.</w:t>
      </w:r>
    </w:p>
    <w:p w:rsidR="0075404D" w:rsidRPr="00FE3BCD" w:rsidRDefault="0075404D" w:rsidP="00B8429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E3BCD">
        <w:rPr>
          <w:rFonts w:ascii="Times New Roman" w:hAnsi="Times New Roman" w:cs="Times New Roman"/>
          <w:sz w:val="24"/>
          <w:szCs w:val="24"/>
        </w:rPr>
        <w:t>Религия и религиозные организации, вера, функции религии, религиозная группа, религиозная организация, свобода вероисповедания, право на свободу совести, мораль, нравственность, гуманизм, патриотизм, гражданственность.</w:t>
      </w:r>
      <w:proofErr w:type="gramEnd"/>
    </w:p>
    <w:p w:rsidR="0075404D" w:rsidRPr="00FE3BCD" w:rsidRDefault="0075404D" w:rsidP="0067293B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3BCD">
        <w:rPr>
          <w:rFonts w:ascii="Times New Roman" w:hAnsi="Times New Roman" w:cs="Times New Roman"/>
          <w:b/>
          <w:sz w:val="24"/>
          <w:szCs w:val="24"/>
        </w:rPr>
        <w:t>Раздел 3. Экономика.</w:t>
      </w:r>
    </w:p>
    <w:p w:rsidR="0075404D" w:rsidRPr="00FE3BCD" w:rsidRDefault="0075404D" w:rsidP="0067293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E3BCD">
        <w:rPr>
          <w:rFonts w:ascii="Times New Roman" w:hAnsi="Times New Roman" w:cs="Times New Roman"/>
          <w:sz w:val="24"/>
          <w:szCs w:val="24"/>
        </w:rPr>
        <w:t>Экономика, роль экономики, производство,</w:t>
      </w:r>
      <w:r w:rsidR="0059190A" w:rsidRPr="00FE3BCD">
        <w:rPr>
          <w:rFonts w:ascii="Times New Roman" w:hAnsi="Times New Roman" w:cs="Times New Roman"/>
          <w:sz w:val="24"/>
          <w:szCs w:val="24"/>
        </w:rPr>
        <w:t xml:space="preserve"> обмен, потребление, распределение, товары и услуги, ресурсы и потребность, ограниченность ресурсов.</w:t>
      </w:r>
      <w:proofErr w:type="gramEnd"/>
    </w:p>
    <w:p w:rsidR="0059190A" w:rsidRPr="00FE3BCD" w:rsidRDefault="0059190A" w:rsidP="0059190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3BCD">
        <w:rPr>
          <w:rFonts w:ascii="Times New Roman" w:hAnsi="Times New Roman" w:cs="Times New Roman"/>
          <w:sz w:val="24"/>
          <w:szCs w:val="24"/>
        </w:rPr>
        <w:t>Экономические системы, типы ЭС,  собственность, формы собственности, производство, производительность труда, разделение труди и специализация.</w:t>
      </w:r>
    </w:p>
    <w:p w:rsidR="0059190A" w:rsidRPr="00FE3BCD" w:rsidRDefault="0059190A" w:rsidP="0059190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E3BCD">
        <w:rPr>
          <w:rFonts w:ascii="Times New Roman" w:hAnsi="Times New Roman" w:cs="Times New Roman"/>
          <w:sz w:val="24"/>
          <w:szCs w:val="24"/>
        </w:rPr>
        <w:t>Обмен, торговля, рынок, рыночный механизм, спрос, предложение, конкуренция, предпринимательство, формы предпринимательства.</w:t>
      </w:r>
      <w:proofErr w:type="gramEnd"/>
    </w:p>
    <w:p w:rsidR="00AB33B6" w:rsidRPr="00FE3BCD" w:rsidRDefault="0059190A" w:rsidP="00B8429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3BCD">
        <w:rPr>
          <w:rFonts w:ascii="Times New Roman" w:hAnsi="Times New Roman" w:cs="Times New Roman"/>
          <w:sz w:val="24"/>
          <w:szCs w:val="24"/>
        </w:rPr>
        <w:t>Деньги, заработная плата, стимулирование труда, неравенство доходов, социальная поддержка, налоги, экономические функции государства.</w:t>
      </w:r>
    </w:p>
    <w:p w:rsidR="00AB33B6" w:rsidRPr="00FE3BCD" w:rsidRDefault="00AB33B6" w:rsidP="0059190A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3BCD">
        <w:rPr>
          <w:rFonts w:ascii="Times New Roman" w:hAnsi="Times New Roman" w:cs="Times New Roman"/>
          <w:b/>
          <w:sz w:val="24"/>
          <w:szCs w:val="24"/>
        </w:rPr>
        <w:t>Раздел 4. Социальная сфера</w:t>
      </w:r>
      <w:r w:rsidR="00F5709C" w:rsidRPr="00FE3BCD">
        <w:rPr>
          <w:rFonts w:ascii="Times New Roman" w:hAnsi="Times New Roman" w:cs="Times New Roman"/>
          <w:b/>
          <w:sz w:val="24"/>
          <w:szCs w:val="24"/>
        </w:rPr>
        <w:t>.</w:t>
      </w:r>
    </w:p>
    <w:p w:rsidR="00F5709C" w:rsidRPr="00FE3BCD" w:rsidRDefault="00F5709C" w:rsidP="0059190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3BCD">
        <w:rPr>
          <w:rFonts w:ascii="Times New Roman" w:hAnsi="Times New Roman" w:cs="Times New Roman"/>
          <w:sz w:val="24"/>
          <w:szCs w:val="24"/>
        </w:rPr>
        <w:t>Социальные группы, социальные отношения, социальная структура, функции социальной структуры общества.</w:t>
      </w:r>
    </w:p>
    <w:p w:rsidR="00F5709C" w:rsidRPr="00FE3BCD" w:rsidRDefault="00F5709C" w:rsidP="0059190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3BCD">
        <w:rPr>
          <w:rFonts w:ascii="Times New Roman" w:hAnsi="Times New Roman" w:cs="Times New Roman"/>
          <w:sz w:val="24"/>
          <w:szCs w:val="24"/>
        </w:rPr>
        <w:lastRenderedPageBreak/>
        <w:t xml:space="preserve">Семья, функции семьи, семейный долг, поколение, </w:t>
      </w:r>
      <w:r w:rsidR="00FB0084" w:rsidRPr="00FE3BCD">
        <w:rPr>
          <w:rFonts w:ascii="Times New Roman" w:hAnsi="Times New Roman" w:cs="Times New Roman"/>
          <w:sz w:val="24"/>
          <w:szCs w:val="24"/>
        </w:rPr>
        <w:t>социальные роли, подростковый возраст, кризис подросткового возраста, конфликты в семье.</w:t>
      </w:r>
    </w:p>
    <w:p w:rsidR="00FB0084" w:rsidRPr="00FE3BCD" w:rsidRDefault="00FB0084" w:rsidP="0059190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3BCD">
        <w:rPr>
          <w:rFonts w:ascii="Times New Roman" w:hAnsi="Times New Roman" w:cs="Times New Roman"/>
          <w:sz w:val="24"/>
          <w:szCs w:val="24"/>
        </w:rPr>
        <w:t>Социальные ценности и нормы, виды социальных норм, отклоняющееся поведение.</w:t>
      </w:r>
    </w:p>
    <w:p w:rsidR="00FB0084" w:rsidRPr="00FE3BCD" w:rsidRDefault="00FB0084" w:rsidP="00B8429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3BCD">
        <w:rPr>
          <w:rFonts w:ascii="Times New Roman" w:hAnsi="Times New Roman" w:cs="Times New Roman"/>
          <w:sz w:val="24"/>
          <w:szCs w:val="24"/>
        </w:rPr>
        <w:t>Социальный конфликт, виды социальных конфликтов, роль социального конфликта, межнациональные отношения, межнациональные конфликты.</w:t>
      </w:r>
    </w:p>
    <w:p w:rsidR="00FB0084" w:rsidRPr="00FE3BCD" w:rsidRDefault="00FB0084" w:rsidP="0059190A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3BCD">
        <w:rPr>
          <w:rFonts w:ascii="Times New Roman" w:hAnsi="Times New Roman" w:cs="Times New Roman"/>
          <w:b/>
          <w:sz w:val="24"/>
          <w:szCs w:val="24"/>
        </w:rPr>
        <w:t xml:space="preserve">Раздел 5. </w:t>
      </w:r>
      <w:r w:rsidR="00DC7AA0" w:rsidRPr="00FE3BCD">
        <w:rPr>
          <w:rFonts w:ascii="Times New Roman" w:hAnsi="Times New Roman" w:cs="Times New Roman"/>
          <w:b/>
          <w:sz w:val="24"/>
          <w:szCs w:val="24"/>
        </w:rPr>
        <w:t>Политическая сфера</w:t>
      </w:r>
    </w:p>
    <w:p w:rsidR="00FB0084" w:rsidRPr="00FE3BCD" w:rsidRDefault="00FB0084" w:rsidP="0059190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E3BCD">
        <w:rPr>
          <w:rFonts w:ascii="Times New Roman" w:hAnsi="Times New Roman" w:cs="Times New Roman"/>
          <w:sz w:val="24"/>
          <w:szCs w:val="24"/>
        </w:rPr>
        <w:t>Власть, политика, понятие государства, функции государства, разделение властей, формы государства, политический режим, местное самоуправление</w:t>
      </w:r>
      <w:proofErr w:type="gramEnd"/>
    </w:p>
    <w:p w:rsidR="00FB0084" w:rsidRPr="00FE3BCD" w:rsidRDefault="00FB0084" w:rsidP="00B8429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3BCD">
        <w:rPr>
          <w:rFonts w:ascii="Times New Roman" w:hAnsi="Times New Roman" w:cs="Times New Roman"/>
          <w:sz w:val="24"/>
          <w:szCs w:val="24"/>
        </w:rPr>
        <w:t xml:space="preserve"> Участие граждан в политической жизни, выборы, референдум, политическая партия, политическое движение, гражданское общество, правовое государство.</w:t>
      </w:r>
    </w:p>
    <w:p w:rsidR="00FB0084" w:rsidRPr="00FE3BCD" w:rsidRDefault="00FB0084" w:rsidP="0059190A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3BCD">
        <w:rPr>
          <w:rFonts w:ascii="Times New Roman" w:hAnsi="Times New Roman" w:cs="Times New Roman"/>
          <w:b/>
          <w:sz w:val="24"/>
          <w:szCs w:val="24"/>
        </w:rPr>
        <w:t>Раздел 6. Право.</w:t>
      </w:r>
    </w:p>
    <w:p w:rsidR="00FB0084" w:rsidRPr="00FE3BCD" w:rsidRDefault="00FB0084" w:rsidP="0059190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E3BCD">
        <w:rPr>
          <w:rFonts w:ascii="Times New Roman" w:hAnsi="Times New Roman" w:cs="Times New Roman"/>
          <w:sz w:val="24"/>
          <w:szCs w:val="24"/>
        </w:rPr>
        <w:t>Право, норма права, правоотношения, виды правоотношений, юридическая ответственность, Конституция РФ, органы государственной власти</w:t>
      </w:r>
      <w:r w:rsidR="003F70E1" w:rsidRPr="00FE3BCD">
        <w:rPr>
          <w:rFonts w:ascii="Times New Roman" w:hAnsi="Times New Roman" w:cs="Times New Roman"/>
          <w:sz w:val="24"/>
          <w:szCs w:val="24"/>
        </w:rPr>
        <w:t>, правоохранительные органы, обязанности гражданина.</w:t>
      </w:r>
      <w:proofErr w:type="gramEnd"/>
    </w:p>
    <w:p w:rsidR="00873854" w:rsidRPr="00FE3BCD" w:rsidRDefault="003F70E1" w:rsidP="00BD08C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3BCD">
        <w:rPr>
          <w:rFonts w:ascii="Times New Roman" w:hAnsi="Times New Roman" w:cs="Times New Roman"/>
          <w:sz w:val="24"/>
          <w:szCs w:val="24"/>
        </w:rPr>
        <w:t>Права ребенка и их защита, гражданские правоотношения, семейные правоотношения, трудовые правоотношения, административные правоотноше</w:t>
      </w:r>
      <w:r w:rsidR="00BD08C0" w:rsidRPr="00FE3BCD">
        <w:rPr>
          <w:rFonts w:ascii="Times New Roman" w:hAnsi="Times New Roman" w:cs="Times New Roman"/>
          <w:sz w:val="24"/>
          <w:szCs w:val="24"/>
        </w:rPr>
        <w:t>ния, уголовная ответственность.</w:t>
      </w:r>
    </w:p>
    <w:p w:rsidR="00AB33B6" w:rsidRPr="00FE3BCD" w:rsidRDefault="000208AB" w:rsidP="00224F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</w:t>
      </w:r>
      <w:r w:rsidR="00224F9F" w:rsidRPr="00FE3BCD">
        <w:rPr>
          <w:rFonts w:ascii="Times New Roman" w:hAnsi="Times New Roman" w:cs="Times New Roman"/>
          <w:b/>
          <w:bCs/>
          <w:sz w:val="24"/>
          <w:szCs w:val="24"/>
        </w:rPr>
        <w:t>Учебно-методическое обеспечение</w:t>
      </w:r>
    </w:p>
    <w:p w:rsidR="00AB33B6" w:rsidRPr="00FE3BCD" w:rsidRDefault="00AB33B6" w:rsidP="0034160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D3BAA" w:rsidRPr="00FE3BCD" w:rsidRDefault="000D3BAA" w:rsidP="0034160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3BCD">
        <w:rPr>
          <w:rFonts w:ascii="Times New Roman" w:eastAsia="Times New Roman" w:hAnsi="Times New Roman" w:cs="Times New Roman"/>
          <w:sz w:val="24"/>
          <w:szCs w:val="24"/>
        </w:rPr>
        <w:t xml:space="preserve">1.  </w:t>
      </w:r>
      <w:r w:rsidR="00AC5509" w:rsidRPr="00FE3BCD">
        <w:rPr>
          <w:rFonts w:ascii="Times New Roman" w:eastAsia="Times New Roman" w:hAnsi="Times New Roman" w:cs="Times New Roman"/>
          <w:sz w:val="24"/>
          <w:szCs w:val="24"/>
        </w:rPr>
        <w:t>Обществознание. 9</w:t>
      </w:r>
      <w:r w:rsidRPr="00FE3BCD">
        <w:rPr>
          <w:rFonts w:ascii="Times New Roman" w:eastAsia="Times New Roman" w:hAnsi="Times New Roman" w:cs="Times New Roman"/>
          <w:sz w:val="24"/>
          <w:szCs w:val="24"/>
        </w:rPr>
        <w:t xml:space="preserve"> класс. Под ред. Боголюбова [и др.] – </w:t>
      </w:r>
      <w:r w:rsidR="00AC5509" w:rsidRPr="00FE3BCD">
        <w:rPr>
          <w:rFonts w:ascii="Times New Roman" w:eastAsia="Times New Roman" w:hAnsi="Times New Roman" w:cs="Times New Roman"/>
          <w:sz w:val="24"/>
          <w:szCs w:val="24"/>
        </w:rPr>
        <w:t>4-е изд. – М.: Просвещение, 201</w:t>
      </w:r>
      <w:r w:rsidR="002910B9" w:rsidRPr="00FE3BCD">
        <w:rPr>
          <w:rFonts w:ascii="Times New Roman" w:eastAsia="Times New Roman" w:hAnsi="Times New Roman" w:cs="Times New Roman"/>
          <w:sz w:val="24"/>
          <w:szCs w:val="24"/>
        </w:rPr>
        <w:t>9</w:t>
      </w:r>
      <w:r w:rsidR="00AC5509" w:rsidRPr="00FE3BCD">
        <w:rPr>
          <w:rFonts w:ascii="Times New Roman" w:eastAsia="Times New Roman" w:hAnsi="Times New Roman" w:cs="Times New Roman"/>
          <w:sz w:val="24"/>
          <w:szCs w:val="24"/>
        </w:rPr>
        <w:t>.- 207</w:t>
      </w:r>
      <w:r w:rsidRPr="00FE3BCD">
        <w:rPr>
          <w:rFonts w:ascii="Times New Roman" w:eastAsia="Times New Roman" w:hAnsi="Times New Roman" w:cs="Times New Roman"/>
          <w:sz w:val="24"/>
          <w:szCs w:val="24"/>
        </w:rPr>
        <w:t xml:space="preserve"> с.</w:t>
      </w:r>
    </w:p>
    <w:p w:rsidR="000D3BAA" w:rsidRPr="00FE3BCD" w:rsidRDefault="000D3BAA" w:rsidP="0034160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3BCD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AC5509" w:rsidRPr="00FE3BCD">
        <w:rPr>
          <w:rFonts w:ascii="Times New Roman" w:eastAsia="Times New Roman" w:hAnsi="Times New Roman" w:cs="Times New Roman"/>
          <w:sz w:val="24"/>
          <w:szCs w:val="24"/>
        </w:rPr>
        <w:t>Обществознание. 8 класс. Под ред. Боголюбова [и др.] – 4-е изд. – М.: Просвещение, 201</w:t>
      </w:r>
      <w:r w:rsidR="002910B9" w:rsidRPr="00FE3BCD">
        <w:rPr>
          <w:rFonts w:ascii="Times New Roman" w:eastAsia="Times New Roman" w:hAnsi="Times New Roman" w:cs="Times New Roman"/>
          <w:sz w:val="24"/>
          <w:szCs w:val="24"/>
        </w:rPr>
        <w:t>7</w:t>
      </w:r>
      <w:r w:rsidR="00AC5509" w:rsidRPr="00FE3BCD">
        <w:rPr>
          <w:rFonts w:ascii="Times New Roman" w:eastAsia="Times New Roman" w:hAnsi="Times New Roman" w:cs="Times New Roman"/>
          <w:sz w:val="24"/>
          <w:szCs w:val="24"/>
        </w:rPr>
        <w:t>.- 255 с.</w:t>
      </w:r>
    </w:p>
    <w:p w:rsidR="00F533F5" w:rsidRPr="00FE3BCD" w:rsidRDefault="000D3BAA" w:rsidP="0034160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3BCD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="00AC5509" w:rsidRPr="00FE3BCD">
        <w:rPr>
          <w:rFonts w:ascii="Times New Roman" w:eastAsia="Times New Roman" w:hAnsi="Times New Roman" w:cs="Times New Roman"/>
          <w:sz w:val="24"/>
          <w:szCs w:val="24"/>
        </w:rPr>
        <w:t>Баранов П.А. ОГЭ – 201</w:t>
      </w:r>
      <w:r w:rsidR="002910B9" w:rsidRPr="00FE3BCD">
        <w:rPr>
          <w:rFonts w:ascii="Times New Roman" w:eastAsia="Times New Roman" w:hAnsi="Times New Roman" w:cs="Times New Roman"/>
          <w:sz w:val="24"/>
          <w:szCs w:val="24"/>
        </w:rPr>
        <w:t>9</w:t>
      </w:r>
      <w:r w:rsidR="00AC5509" w:rsidRPr="00FE3BCD">
        <w:rPr>
          <w:rFonts w:ascii="Times New Roman" w:eastAsia="Times New Roman" w:hAnsi="Times New Roman" w:cs="Times New Roman"/>
          <w:sz w:val="24"/>
          <w:szCs w:val="24"/>
        </w:rPr>
        <w:t>: Обществознание. 20 тренировочных вариантов экзаменационных работ для подготовки к ОГЭ / П.А. Баранов. – М.: Издательство АСТ, 201</w:t>
      </w:r>
      <w:r w:rsidR="00BD08C0" w:rsidRPr="00FE3BCD">
        <w:rPr>
          <w:rFonts w:ascii="Times New Roman" w:eastAsia="Times New Roman" w:hAnsi="Times New Roman" w:cs="Times New Roman"/>
          <w:sz w:val="24"/>
          <w:szCs w:val="24"/>
        </w:rPr>
        <w:t>9</w:t>
      </w:r>
      <w:r w:rsidR="00AC5509" w:rsidRPr="00FE3BCD">
        <w:rPr>
          <w:rFonts w:ascii="Times New Roman" w:eastAsia="Times New Roman" w:hAnsi="Times New Roman" w:cs="Times New Roman"/>
          <w:sz w:val="24"/>
          <w:szCs w:val="24"/>
        </w:rPr>
        <w:t xml:space="preserve"> – 176 с.</w:t>
      </w:r>
    </w:p>
    <w:p w:rsidR="00331CE7" w:rsidRPr="00FE3BCD" w:rsidRDefault="00331CE7" w:rsidP="0034160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3BCD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proofErr w:type="spellStart"/>
      <w:r w:rsidRPr="00FE3BCD">
        <w:rPr>
          <w:rFonts w:ascii="Times New Roman" w:eastAsia="Times New Roman" w:hAnsi="Times New Roman" w:cs="Times New Roman"/>
          <w:sz w:val="24"/>
          <w:szCs w:val="24"/>
          <w:lang w:val="en-US"/>
        </w:rPr>
        <w:t>htpp</w:t>
      </w:r>
      <w:proofErr w:type="spellEnd"/>
      <w:r w:rsidRPr="00FE3BCD">
        <w:rPr>
          <w:rFonts w:ascii="Times New Roman" w:eastAsia="Times New Roman" w:hAnsi="Times New Roman" w:cs="Times New Roman"/>
          <w:sz w:val="24"/>
          <w:szCs w:val="24"/>
        </w:rPr>
        <w:t>//</w:t>
      </w:r>
      <w:r w:rsidRPr="00FE3BCD">
        <w:rPr>
          <w:rFonts w:ascii="Times New Roman" w:eastAsia="Times New Roman" w:hAnsi="Times New Roman" w:cs="Times New Roman"/>
          <w:sz w:val="24"/>
          <w:szCs w:val="24"/>
          <w:lang w:val="en-US"/>
        </w:rPr>
        <w:t>www</w:t>
      </w:r>
      <w:r w:rsidRPr="00FE3BCD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spellStart"/>
      <w:r w:rsidRPr="00FE3BCD">
        <w:rPr>
          <w:rFonts w:ascii="Times New Roman" w:eastAsia="Times New Roman" w:hAnsi="Times New Roman" w:cs="Times New Roman"/>
          <w:sz w:val="24"/>
          <w:szCs w:val="24"/>
          <w:lang w:val="en-US"/>
        </w:rPr>
        <w:t>ctege</w:t>
      </w:r>
      <w:proofErr w:type="spellEnd"/>
      <w:r w:rsidRPr="00FE3BC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FE3BCD">
        <w:rPr>
          <w:rFonts w:ascii="Times New Roman" w:eastAsia="Times New Roman" w:hAnsi="Times New Roman" w:cs="Times New Roman"/>
          <w:sz w:val="24"/>
          <w:szCs w:val="24"/>
          <w:lang w:val="en-US"/>
        </w:rPr>
        <w:t>info</w:t>
      </w:r>
    </w:p>
    <w:p w:rsidR="00331CE7" w:rsidRPr="00FE3BCD" w:rsidRDefault="00331CE7" w:rsidP="0034160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3BCD">
        <w:rPr>
          <w:rFonts w:ascii="Times New Roman" w:eastAsia="Times New Roman" w:hAnsi="Times New Roman" w:cs="Times New Roman"/>
          <w:sz w:val="24"/>
          <w:szCs w:val="24"/>
        </w:rPr>
        <w:t xml:space="preserve">5. Обществознание в схемах и таблицах 8-11 классы. Л6ебедева Р.Н. = 2-е </w:t>
      </w:r>
      <w:proofErr w:type="spellStart"/>
      <w:proofErr w:type="gramStart"/>
      <w:r w:rsidRPr="00FE3BCD">
        <w:rPr>
          <w:rFonts w:ascii="Times New Roman" w:eastAsia="Times New Roman" w:hAnsi="Times New Roman" w:cs="Times New Roman"/>
          <w:sz w:val="24"/>
          <w:szCs w:val="24"/>
        </w:rPr>
        <w:t>изд</w:t>
      </w:r>
      <w:proofErr w:type="spellEnd"/>
      <w:proofErr w:type="gramEnd"/>
      <w:r w:rsidRPr="00FE3BC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E3BCD">
        <w:rPr>
          <w:rFonts w:ascii="Times New Roman" w:eastAsia="Times New Roman" w:hAnsi="Times New Roman" w:cs="Times New Roman"/>
          <w:sz w:val="24"/>
          <w:szCs w:val="24"/>
        </w:rPr>
        <w:t>перераб</w:t>
      </w:r>
      <w:proofErr w:type="spellEnd"/>
      <w:r w:rsidRPr="00FE3BCD">
        <w:rPr>
          <w:rFonts w:ascii="Times New Roman" w:eastAsia="Times New Roman" w:hAnsi="Times New Roman" w:cs="Times New Roman"/>
          <w:sz w:val="24"/>
          <w:szCs w:val="24"/>
        </w:rPr>
        <w:t>. и доп. – М.: 2016 – 80 с.</w:t>
      </w:r>
    </w:p>
    <w:p w:rsidR="00331CE7" w:rsidRPr="00FE3BCD" w:rsidRDefault="00331CE7" w:rsidP="0034160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3BCD">
        <w:rPr>
          <w:rFonts w:ascii="Times New Roman" w:eastAsia="Times New Roman" w:hAnsi="Times New Roman" w:cs="Times New Roman"/>
          <w:sz w:val="24"/>
          <w:szCs w:val="24"/>
        </w:rPr>
        <w:t>6. Конституция Российской Федерации: текст с изменениями и дополнениями на 2015 год. – Екатеринбург: Издательский дом «Автограф», 2016. – 48 с.</w:t>
      </w:r>
    </w:p>
    <w:p w:rsidR="00BD08C0" w:rsidRPr="00FE3BCD" w:rsidRDefault="00331CE7" w:rsidP="00BD08C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3BCD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7. </w:t>
      </w:r>
      <w:r w:rsidR="003F70E1" w:rsidRPr="00FE3BCD">
        <w:rPr>
          <w:rFonts w:ascii="Times New Roman" w:eastAsia="Times New Roman" w:hAnsi="Times New Roman" w:cs="Times New Roman"/>
          <w:sz w:val="24"/>
          <w:szCs w:val="24"/>
        </w:rPr>
        <w:t xml:space="preserve">Обществознание: </w:t>
      </w:r>
      <w:r w:rsidRPr="00FE3BCD">
        <w:rPr>
          <w:rFonts w:ascii="Times New Roman" w:eastAsia="Times New Roman" w:hAnsi="Times New Roman" w:cs="Times New Roman"/>
          <w:sz w:val="24"/>
          <w:szCs w:val="24"/>
        </w:rPr>
        <w:t xml:space="preserve">Полный </w:t>
      </w:r>
      <w:r w:rsidR="003F70E1" w:rsidRPr="00FE3BCD">
        <w:rPr>
          <w:rFonts w:ascii="Times New Roman" w:eastAsia="Times New Roman" w:hAnsi="Times New Roman" w:cs="Times New Roman"/>
          <w:sz w:val="24"/>
          <w:szCs w:val="24"/>
        </w:rPr>
        <w:t>справочник для подготовки к ОГЭ:</w:t>
      </w:r>
      <w:r w:rsidRPr="00FE3BCD">
        <w:rPr>
          <w:rFonts w:ascii="Times New Roman" w:eastAsia="Times New Roman" w:hAnsi="Times New Roman" w:cs="Times New Roman"/>
          <w:sz w:val="24"/>
          <w:szCs w:val="24"/>
        </w:rPr>
        <w:t xml:space="preserve"> 9 класс. </w:t>
      </w:r>
      <w:r w:rsidR="003F70E1" w:rsidRPr="00FE3BCD">
        <w:rPr>
          <w:rFonts w:ascii="Times New Roman" w:eastAsia="Times New Roman" w:hAnsi="Times New Roman" w:cs="Times New Roman"/>
          <w:sz w:val="24"/>
          <w:szCs w:val="24"/>
        </w:rPr>
        <w:t xml:space="preserve">/ П.А. </w:t>
      </w:r>
      <w:r w:rsidRPr="00FE3BCD">
        <w:rPr>
          <w:rFonts w:ascii="Times New Roman" w:eastAsia="Times New Roman" w:hAnsi="Times New Roman" w:cs="Times New Roman"/>
          <w:sz w:val="24"/>
          <w:szCs w:val="24"/>
        </w:rPr>
        <w:t xml:space="preserve">Баранов. </w:t>
      </w:r>
      <w:r w:rsidR="003F70E1" w:rsidRPr="00FE3BCD">
        <w:rPr>
          <w:rFonts w:ascii="Times New Roman" w:eastAsia="Times New Roman" w:hAnsi="Times New Roman" w:cs="Times New Roman"/>
          <w:sz w:val="24"/>
          <w:szCs w:val="24"/>
        </w:rPr>
        <w:t xml:space="preserve">Изд. </w:t>
      </w:r>
      <w:proofErr w:type="spellStart"/>
      <w:r w:rsidR="003F70E1" w:rsidRPr="00FE3BCD">
        <w:rPr>
          <w:rFonts w:ascii="Times New Roman" w:eastAsia="Times New Roman" w:hAnsi="Times New Roman" w:cs="Times New Roman"/>
          <w:sz w:val="24"/>
          <w:szCs w:val="24"/>
        </w:rPr>
        <w:t>перераб</w:t>
      </w:r>
      <w:proofErr w:type="spellEnd"/>
      <w:r w:rsidR="003F70E1" w:rsidRPr="00FE3BCD">
        <w:rPr>
          <w:rFonts w:ascii="Times New Roman" w:eastAsia="Times New Roman" w:hAnsi="Times New Roman" w:cs="Times New Roman"/>
          <w:sz w:val="24"/>
          <w:szCs w:val="24"/>
        </w:rPr>
        <w:t xml:space="preserve"> и доп. - </w:t>
      </w:r>
      <w:r w:rsidRPr="00FE3BCD">
        <w:rPr>
          <w:rFonts w:ascii="Times New Roman" w:eastAsia="Times New Roman" w:hAnsi="Times New Roman" w:cs="Times New Roman"/>
          <w:sz w:val="24"/>
          <w:szCs w:val="24"/>
        </w:rPr>
        <w:t>М.:</w:t>
      </w:r>
      <w:r w:rsidR="003F70E1" w:rsidRPr="00FE3BCD">
        <w:rPr>
          <w:rFonts w:ascii="Times New Roman" w:eastAsia="Times New Roman" w:hAnsi="Times New Roman" w:cs="Times New Roman"/>
          <w:sz w:val="24"/>
          <w:szCs w:val="24"/>
        </w:rPr>
        <w:t xml:space="preserve"> АСТ: </w:t>
      </w:r>
      <w:proofErr w:type="spellStart"/>
      <w:r w:rsidR="003F70E1" w:rsidRPr="00FE3BCD">
        <w:rPr>
          <w:rFonts w:ascii="Times New Roman" w:eastAsia="Times New Roman" w:hAnsi="Times New Roman" w:cs="Times New Roman"/>
          <w:sz w:val="24"/>
          <w:szCs w:val="24"/>
        </w:rPr>
        <w:t>Астрель</w:t>
      </w:r>
      <w:proofErr w:type="spellEnd"/>
      <w:r w:rsidR="003F70E1" w:rsidRPr="00FE3BCD">
        <w:rPr>
          <w:rFonts w:ascii="Times New Roman" w:eastAsia="Times New Roman" w:hAnsi="Times New Roman" w:cs="Times New Roman"/>
          <w:sz w:val="24"/>
          <w:szCs w:val="24"/>
        </w:rPr>
        <w:t>, 201</w:t>
      </w:r>
      <w:r w:rsidR="002910B9" w:rsidRPr="00FE3BCD">
        <w:rPr>
          <w:rFonts w:ascii="Times New Roman" w:eastAsia="Times New Roman" w:hAnsi="Times New Roman" w:cs="Times New Roman"/>
          <w:sz w:val="24"/>
          <w:szCs w:val="24"/>
        </w:rPr>
        <w:t>7</w:t>
      </w:r>
      <w:r w:rsidR="003F70E1" w:rsidRPr="00FE3BCD">
        <w:rPr>
          <w:rFonts w:ascii="Times New Roman" w:eastAsia="Times New Roman" w:hAnsi="Times New Roman" w:cs="Times New Roman"/>
          <w:sz w:val="24"/>
          <w:szCs w:val="24"/>
        </w:rPr>
        <w:t>. – 286</w:t>
      </w:r>
      <w:r w:rsidRPr="00FE3BCD">
        <w:rPr>
          <w:rFonts w:ascii="Times New Roman" w:eastAsia="Times New Roman" w:hAnsi="Times New Roman" w:cs="Times New Roman"/>
          <w:sz w:val="24"/>
          <w:szCs w:val="24"/>
        </w:rPr>
        <w:t xml:space="preserve"> с.</w:t>
      </w:r>
      <w:r w:rsidR="003F70E1" w:rsidRPr="00FE3BCD">
        <w:rPr>
          <w:rFonts w:ascii="Times New Roman" w:eastAsia="Times New Roman" w:hAnsi="Times New Roman" w:cs="Times New Roman"/>
          <w:sz w:val="24"/>
          <w:szCs w:val="24"/>
        </w:rPr>
        <w:t xml:space="preserve"> (Основной государственный экзамен)</w:t>
      </w:r>
    </w:p>
    <w:p w:rsidR="00F533F5" w:rsidRPr="00FE3BCD" w:rsidRDefault="00F533F5" w:rsidP="00BD08C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3BCD">
        <w:rPr>
          <w:rFonts w:ascii="Times New Roman" w:hAnsi="Times New Roman" w:cs="Times New Roman"/>
          <w:bCs/>
          <w:color w:val="000000"/>
          <w:sz w:val="24"/>
          <w:szCs w:val="24"/>
        </w:rPr>
        <w:t>Нормативные документы:</w:t>
      </w:r>
    </w:p>
    <w:p w:rsidR="00F533F5" w:rsidRPr="00FE3BCD" w:rsidRDefault="00F533F5" w:rsidP="0034160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E3BCD">
        <w:rPr>
          <w:rFonts w:ascii="Times New Roman" w:hAnsi="Times New Roman" w:cs="Times New Roman"/>
          <w:color w:val="000000"/>
          <w:sz w:val="24"/>
          <w:szCs w:val="24"/>
        </w:rPr>
        <w:t>Документы МО РФ об итоговой аттестации в новой форме</w:t>
      </w:r>
    </w:p>
    <w:p w:rsidR="00F533F5" w:rsidRPr="00FE3BCD" w:rsidRDefault="00F533F5" w:rsidP="0034160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3BCD">
        <w:rPr>
          <w:rFonts w:ascii="Times New Roman" w:hAnsi="Times New Roman" w:cs="Times New Roman"/>
          <w:color w:val="000000"/>
          <w:sz w:val="24"/>
          <w:szCs w:val="24"/>
        </w:rPr>
        <w:t>Российские: Конституция России, Уголовный кодекс, Уголовно-процессуальный кодекс, Административный кодекс, Семейный кодекс, Гражданский</w:t>
      </w:r>
      <w:r w:rsidRPr="00FE3BCD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FE3BCD">
        <w:rPr>
          <w:rFonts w:ascii="Times New Roman" w:hAnsi="Times New Roman" w:cs="Times New Roman"/>
          <w:color w:val="000000"/>
          <w:sz w:val="24"/>
          <w:szCs w:val="24"/>
        </w:rPr>
        <w:t>кодекс</w:t>
      </w:r>
      <w:r w:rsidR="003F70E1" w:rsidRPr="00FE3BCD">
        <w:rPr>
          <w:rFonts w:ascii="Times New Roman" w:hAnsi="Times New Roman" w:cs="Times New Roman"/>
          <w:color w:val="000000"/>
          <w:sz w:val="24"/>
          <w:szCs w:val="24"/>
        </w:rPr>
        <w:t>, Трудовой кодекс.</w:t>
      </w:r>
    </w:p>
    <w:p w:rsidR="00873854" w:rsidRPr="00FE3BCD" w:rsidRDefault="00F533F5" w:rsidP="0072065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3BCD">
        <w:rPr>
          <w:rFonts w:ascii="Times New Roman" w:hAnsi="Times New Roman" w:cs="Times New Roman"/>
          <w:color w:val="000000"/>
          <w:sz w:val="24"/>
          <w:szCs w:val="24"/>
        </w:rPr>
        <w:t>Международные акты: Всеобщая декларация прав</w:t>
      </w:r>
      <w:r w:rsidRPr="00FE3BCD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FE3BCD">
        <w:rPr>
          <w:rFonts w:ascii="Times New Roman" w:hAnsi="Times New Roman" w:cs="Times New Roman"/>
          <w:color w:val="000000"/>
          <w:sz w:val="24"/>
          <w:szCs w:val="24"/>
        </w:rPr>
        <w:t>человека 1948 г., Декларация прав ребенка 1957 г.,</w:t>
      </w:r>
      <w:r w:rsidRPr="00FE3BCD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FE3BCD">
        <w:rPr>
          <w:rFonts w:ascii="Times New Roman" w:hAnsi="Times New Roman" w:cs="Times New Roman"/>
          <w:color w:val="000000"/>
          <w:sz w:val="24"/>
          <w:szCs w:val="24"/>
        </w:rPr>
        <w:t>Конвенция о правах ребенка 1989 г</w:t>
      </w:r>
      <w:r w:rsidR="0072065A" w:rsidRPr="00FE3BC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D08C0" w:rsidRPr="00FE3BCD" w:rsidRDefault="000208AB" w:rsidP="00BD08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</w:t>
      </w:r>
      <w:r w:rsidR="00BD08C0" w:rsidRPr="00FE3BCD">
        <w:rPr>
          <w:rFonts w:ascii="Times New Roman" w:hAnsi="Times New Roman" w:cs="Times New Roman"/>
          <w:b/>
          <w:bCs/>
          <w:sz w:val="24"/>
          <w:szCs w:val="24"/>
        </w:rPr>
        <w:t>Список литературы (дополнительной)</w:t>
      </w:r>
    </w:p>
    <w:p w:rsidR="00BD08C0" w:rsidRPr="00FE3BCD" w:rsidRDefault="00BD08C0" w:rsidP="00BD08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3BCD">
        <w:rPr>
          <w:rFonts w:ascii="Times New Roman" w:hAnsi="Times New Roman" w:cs="Times New Roman"/>
          <w:sz w:val="24"/>
          <w:szCs w:val="24"/>
        </w:rPr>
        <w:t>1. Обществознание. Экспресс-репетитор для подготовки к ЕГЭ «Общество», «Духовная жизнь», «Человек», «Познание», «Социальные отношения»</w:t>
      </w:r>
      <w:proofErr w:type="gramStart"/>
      <w:r w:rsidRPr="00FE3BCD">
        <w:rPr>
          <w:rFonts w:ascii="Times New Roman" w:hAnsi="Times New Roman" w:cs="Times New Roman"/>
          <w:sz w:val="24"/>
          <w:szCs w:val="24"/>
        </w:rPr>
        <w:t>, «</w:t>
      </w:r>
      <w:proofErr w:type="gramEnd"/>
    </w:p>
    <w:p w:rsidR="00BD08C0" w:rsidRPr="00FE3BCD" w:rsidRDefault="00BD08C0" w:rsidP="00BD08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3BCD">
        <w:rPr>
          <w:rFonts w:ascii="Times New Roman" w:hAnsi="Times New Roman" w:cs="Times New Roman"/>
          <w:sz w:val="24"/>
          <w:szCs w:val="24"/>
        </w:rPr>
        <w:t xml:space="preserve">Экономика», «Право», «Политика». Авт. П.А.Баранов, А.В.Воронцов, 2012г. Изд. </w:t>
      </w:r>
      <w:proofErr w:type="spellStart"/>
      <w:r w:rsidRPr="00FE3BCD">
        <w:rPr>
          <w:rFonts w:ascii="Times New Roman" w:hAnsi="Times New Roman" w:cs="Times New Roman"/>
          <w:sz w:val="24"/>
          <w:szCs w:val="24"/>
        </w:rPr>
        <w:t>Астрель</w:t>
      </w:r>
      <w:proofErr w:type="spellEnd"/>
      <w:r w:rsidRPr="00FE3BCD">
        <w:rPr>
          <w:rFonts w:ascii="Times New Roman" w:hAnsi="Times New Roman" w:cs="Times New Roman"/>
          <w:sz w:val="24"/>
          <w:szCs w:val="24"/>
        </w:rPr>
        <w:t>,</w:t>
      </w:r>
    </w:p>
    <w:p w:rsidR="00BD08C0" w:rsidRPr="00FE3BCD" w:rsidRDefault="00BD08C0" w:rsidP="00BD08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3BCD">
        <w:rPr>
          <w:rFonts w:ascii="Times New Roman" w:hAnsi="Times New Roman" w:cs="Times New Roman"/>
          <w:sz w:val="24"/>
          <w:szCs w:val="24"/>
        </w:rPr>
        <w:t>2. Обществознание. Тематические тесты. Подготовка к ЕГЭ 10-11 классы. Базовый, повышенный, высокий уровни. Авт.О.А. Чернышева, П.А.Ушаков,</w:t>
      </w:r>
    </w:p>
    <w:p w:rsidR="00BD08C0" w:rsidRPr="00FE3BCD" w:rsidRDefault="00BD08C0" w:rsidP="00BD08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3BCD">
        <w:rPr>
          <w:rFonts w:ascii="Times New Roman" w:hAnsi="Times New Roman" w:cs="Times New Roman"/>
          <w:sz w:val="24"/>
          <w:szCs w:val="24"/>
        </w:rPr>
        <w:t>2010 г. изд. Легион</w:t>
      </w:r>
    </w:p>
    <w:p w:rsidR="00BD08C0" w:rsidRPr="00FE3BCD" w:rsidRDefault="00BD08C0" w:rsidP="00BD08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3BCD">
        <w:rPr>
          <w:rFonts w:ascii="Times New Roman" w:hAnsi="Times New Roman" w:cs="Times New Roman"/>
          <w:sz w:val="24"/>
          <w:szCs w:val="24"/>
        </w:rPr>
        <w:t>3. Обществознание. Готовимся к ЕГЭ. под ред. Л.Д. Боголюбова</w:t>
      </w:r>
      <w:proofErr w:type="gramStart"/>
      <w:r w:rsidRPr="00FE3BCD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FE3BCD">
        <w:rPr>
          <w:rFonts w:ascii="Times New Roman" w:hAnsi="Times New Roman" w:cs="Times New Roman"/>
          <w:sz w:val="24"/>
          <w:szCs w:val="24"/>
        </w:rPr>
        <w:t xml:space="preserve"> М. Дрофа 2013г.</w:t>
      </w:r>
    </w:p>
    <w:p w:rsidR="00BD08C0" w:rsidRPr="00FE3BCD" w:rsidRDefault="00BD08C0" w:rsidP="00BD08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3BCD">
        <w:rPr>
          <w:rFonts w:ascii="Times New Roman" w:hAnsi="Times New Roman" w:cs="Times New Roman"/>
          <w:sz w:val="24"/>
          <w:szCs w:val="24"/>
        </w:rPr>
        <w:t xml:space="preserve">4. Задания с развернутым ответом Часть С. Авт. А.П. </w:t>
      </w:r>
      <w:proofErr w:type="spellStart"/>
      <w:r w:rsidRPr="00FE3BCD">
        <w:rPr>
          <w:rFonts w:ascii="Times New Roman" w:hAnsi="Times New Roman" w:cs="Times New Roman"/>
          <w:sz w:val="24"/>
          <w:szCs w:val="24"/>
        </w:rPr>
        <w:t>Половникова</w:t>
      </w:r>
      <w:proofErr w:type="spellEnd"/>
      <w:r w:rsidRPr="00FE3BCD">
        <w:rPr>
          <w:rFonts w:ascii="Times New Roman" w:hAnsi="Times New Roman" w:cs="Times New Roman"/>
          <w:sz w:val="24"/>
          <w:szCs w:val="24"/>
        </w:rPr>
        <w:t xml:space="preserve">, Н.Н. Маслова, изд. </w:t>
      </w:r>
      <w:proofErr w:type="spellStart"/>
      <w:r w:rsidRPr="00FE3BCD">
        <w:rPr>
          <w:rFonts w:ascii="Times New Roman" w:hAnsi="Times New Roman" w:cs="Times New Roman"/>
          <w:sz w:val="24"/>
          <w:szCs w:val="24"/>
        </w:rPr>
        <w:t>Астрель</w:t>
      </w:r>
      <w:proofErr w:type="spellEnd"/>
      <w:r w:rsidRPr="00FE3BCD">
        <w:rPr>
          <w:rFonts w:ascii="Times New Roman" w:hAnsi="Times New Roman" w:cs="Times New Roman"/>
          <w:sz w:val="24"/>
          <w:szCs w:val="24"/>
        </w:rPr>
        <w:t>.</w:t>
      </w:r>
    </w:p>
    <w:p w:rsidR="00BD08C0" w:rsidRPr="00FE3BCD" w:rsidRDefault="00BD08C0" w:rsidP="00BD08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3BCD">
        <w:rPr>
          <w:rFonts w:ascii="Times New Roman" w:hAnsi="Times New Roman" w:cs="Times New Roman"/>
          <w:sz w:val="24"/>
          <w:szCs w:val="24"/>
        </w:rPr>
        <w:t>5. Обществознание. Учебная книга 9 класс, авт. О.А. Котова, Т. Е. Лескова, М., Национальное образование.2011г.</w:t>
      </w:r>
    </w:p>
    <w:p w:rsidR="00BD08C0" w:rsidRPr="00FE3BCD" w:rsidRDefault="00BD08C0" w:rsidP="00BD08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3BCD">
        <w:rPr>
          <w:rFonts w:ascii="Times New Roman" w:hAnsi="Times New Roman" w:cs="Times New Roman"/>
          <w:sz w:val="24"/>
          <w:szCs w:val="24"/>
        </w:rPr>
        <w:t xml:space="preserve">6. Обществознание. 500 учебно-тренировочных заданий для подготовки к ЕГЭ, под ред. П.А. Баранова, изд. </w:t>
      </w:r>
      <w:proofErr w:type="spellStart"/>
      <w:r w:rsidRPr="00FE3BCD">
        <w:rPr>
          <w:rFonts w:ascii="Times New Roman" w:hAnsi="Times New Roman" w:cs="Times New Roman"/>
          <w:sz w:val="24"/>
          <w:szCs w:val="24"/>
        </w:rPr>
        <w:t>Астрель</w:t>
      </w:r>
      <w:proofErr w:type="spellEnd"/>
    </w:p>
    <w:p w:rsidR="00224F9F" w:rsidRDefault="00224F9F" w:rsidP="0054708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85B69" w:rsidRPr="00873854" w:rsidRDefault="0072065A" w:rsidP="008738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планирование, 9 «А</w:t>
      </w:r>
      <w:proofErr w:type="gramStart"/>
      <w:r w:rsidR="00224F9F">
        <w:rPr>
          <w:rFonts w:ascii="Times New Roman" w:hAnsi="Times New Roman" w:cs="Times New Roman"/>
          <w:b/>
          <w:sz w:val="28"/>
          <w:szCs w:val="28"/>
        </w:rPr>
        <w:t>,Б</w:t>
      </w:r>
      <w:proofErr w:type="gramEnd"/>
      <w:r w:rsidR="00224F9F">
        <w:rPr>
          <w:rFonts w:ascii="Times New Roman" w:hAnsi="Times New Roman" w:cs="Times New Roman"/>
          <w:b/>
          <w:sz w:val="28"/>
          <w:szCs w:val="28"/>
        </w:rPr>
        <w:t>» класс, 2020-2021</w:t>
      </w:r>
      <w:r>
        <w:rPr>
          <w:rFonts w:ascii="Times New Roman" w:hAnsi="Times New Roman" w:cs="Times New Roman"/>
          <w:b/>
          <w:sz w:val="28"/>
          <w:szCs w:val="28"/>
        </w:rPr>
        <w:t xml:space="preserve"> уч. </w:t>
      </w:r>
      <w:r w:rsidR="00B76C5C">
        <w:rPr>
          <w:rFonts w:ascii="Times New Roman" w:hAnsi="Times New Roman" w:cs="Times New Roman"/>
          <w:b/>
          <w:sz w:val="28"/>
          <w:szCs w:val="28"/>
        </w:rPr>
        <w:t>г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Style w:val="a3"/>
        <w:tblW w:w="13879" w:type="dxa"/>
        <w:tblLook w:val="04A0" w:firstRow="1" w:lastRow="0" w:firstColumn="1" w:lastColumn="0" w:noHBand="0" w:noVBand="1"/>
      </w:tblPr>
      <w:tblGrid>
        <w:gridCol w:w="645"/>
        <w:gridCol w:w="673"/>
        <w:gridCol w:w="4357"/>
        <w:gridCol w:w="4042"/>
        <w:gridCol w:w="1607"/>
        <w:gridCol w:w="1203"/>
        <w:gridCol w:w="1352"/>
      </w:tblGrid>
      <w:tr w:rsidR="0066306A" w:rsidTr="0066306A">
        <w:trPr>
          <w:trHeight w:val="322"/>
        </w:trPr>
        <w:tc>
          <w:tcPr>
            <w:tcW w:w="645" w:type="dxa"/>
            <w:vMerge w:val="restart"/>
          </w:tcPr>
          <w:p w:rsidR="0066306A" w:rsidRDefault="0066306A" w:rsidP="007060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673" w:type="dxa"/>
            <w:vMerge w:val="restart"/>
          </w:tcPr>
          <w:p w:rsidR="0066306A" w:rsidRDefault="0066306A" w:rsidP="007060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357" w:type="dxa"/>
            <w:vMerge w:val="restart"/>
          </w:tcPr>
          <w:p w:rsidR="0066306A" w:rsidRDefault="0066306A" w:rsidP="007060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4042" w:type="dxa"/>
            <w:vMerge w:val="restart"/>
          </w:tcPr>
          <w:p w:rsidR="0066306A" w:rsidRDefault="0066306A" w:rsidP="007060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Основные вопросы</w:t>
            </w:r>
          </w:p>
        </w:tc>
        <w:tc>
          <w:tcPr>
            <w:tcW w:w="1607" w:type="dxa"/>
            <w:vMerge w:val="restart"/>
          </w:tcPr>
          <w:p w:rsidR="0066306A" w:rsidRDefault="0066306A" w:rsidP="007060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555" w:type="dxa"/>
            <w:gridSpan w:val="2"/>
          </w:tcPr>
          <w:p w:rsidR="0066306A" w:rsidRDefault="0066306A" w:rsidP="007060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</w:tr>
      <w:tr w:rsidR="0066306A" w:rsidTr="0066306A">
        <w:tc>
          <w:tcPr>
            <w:tcW w:w="645" w:type="dxa"/>
            <w:vMerge/>
          </w:tcPr>
          <w:p w:rsidR="0066306A" w:rsidRDefault="0066306A" w:rsidP="007060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3" w:type="dxa"/>
            <w:vMerge/>
          </w:tcPr>
          <w:p w:rsidR="0066306A" w:rsidRDefault="0066306A" w:rsidP="007060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7" w:type="dxa"/>
            <w:vMerge/>
          </w:tcPr>
          <w:p w:rsidR="0066306A" w:rsidRDefault="0066306A" w:rsidP="007060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42" w:type="dxa"/>
            <w:vMerge/>
          </w:tcPr>
          <w:p w:rsidR="0066306A" w:rsidRDefault="0066306A" w:rsidP="007060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7" w:type="dxa"/>
            <w:vMerge/>
          </w:tcPr>
          <w:p w:rsidR="0066306A" w:rsidRDefault="0066306A" w:rsidP="007060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3" w:type="dxa"/>
          </w:tcPr>
          <w:p w:rsidR="0066306A" w:rsidRDefault="0066306A" w:rsidP="007060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Теория</w:t>
            </w:r>
          </w:p>
        </w:tc>
        <w:tc>
          <w:tcPr>
            <w:tcW w:w="1352" w:type="dxa"/>
          </w:tcPr>
          <w:p w:rsidR="0066306A" w:rsidRDefault="0066306A" w:rsidP="007060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Практика</w:t>
            </w:r>
          </w:p>
        </w:tc>
      </w:tr>
      <w:tr w:rsidR="0066306A" w:rsidTr="001C503D">
        <w:tc>
          <w:tcPr>
            <w:tcW w:w="13879" w:type="dxa"/>
            <w:gridSpan w:val="7"/>
          </w:tcPr>
          <w:p w:rsidR="0066306A" w:rsidRPr="00C51AAA" w:rsidRDefault="0066306A" w:rsidP="00B752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1A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Введение – </w:t>
            </w:r>
            <w:r w:rsidR="00B752A4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C51A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час</w:t>
            </w:r>
            <w:r w:rsidR="00B752A4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</w:tr>
      <w:tr w:rsidR="0066306A" w:rsidTr="0066306A">
        <w:tc>
          <w:tcPr>
            <w:tcW w:w="645" w:type="dxa"/>
          </w:tcPr>
          <w:p w:rsidR="0066306A" w:rsidRDefault="006630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752A4">
              <w:rPr>
                <w:rFonts w:ascii="Times New Roman" w:hAnsi="Times New Roman" w:cs="Times New Roman"/>
                <w:sz w:val="28"/>
                <w:szCs w:val="28"/>
              </w:rPr>
              <w:t>-2</w:t>
            </w:r>
          </w:p>
        </w:tc>
        <w:tc>
          <w:tcPr>
            <w:tcW w:w="673" w:type="dxa"/>
          </w:tcPr>
          <w:p w:rsidR="0066306A" w:rsidRDefault="006630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752A4">
              <w:rPr>
                <w:rFonts w:ascii="Times New Roman" w:hAnsi="Times New Roman" w:cs="Times New Roman"/>
                <w:sz w:val="28"/>
                <w:szCs w:val="28"/>
              </w:rPr>
              <w:t>-2</w:t>
            </w:r>
          </w:p>
        </w:tc>
        <w:tc>
          <w:tcPr>
            <w:tcW w:w="4357" w:type="dxa"/>
          </w:tcPr>
          <w:p w:rsidR="0066306A" w:rsidRDefault="006630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Основные требования к выпускникам и содержательные характеристики экзаменационной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работы </w:t>
            </w:r>
          </w:p>
        </w:tc>
        <w:tc>
          <w:tcPr>
            <w:tcW w:w="4042" w:type="dxa"/>
          </w:tcPr>
          <w:p w:rsidR="0066306A" w:rsidRDefault="006630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Основные структурные и содержательные характеристики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экзаменационной работы по обществознанию в форме ГИА. Требования к уровню подготовки выпускников основной школы, определенные в государственном образовательном стандарте по обществознанию</w:t>
            </w:r>
          </w:p>
        </w:tc>
        <w:tc>
          <w:tcPr>
            <w:tcW w:w="1607" w:type="dxa"/>
          </w:tcPr>
          <w:p w:rsidR="0066306A" w:rsidRDefault="00BD08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07.09.2020</w:t>
            </w:r>
          </w:p>
          <w:p w:rsidR="00B752A4" w:rsidRDefault="00BD08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B752A4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203" w:type="dxa"/>
          </w:tcPr>
          <w:p w:rsidR="0066306A" w:rsidRDefault="006630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52" w:type="dxa"/>
          </w:tcPr>
          <w:p w:rsidR="0066306A" w:rsidRDefault="00B752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6306A" w:rsidTr="001C503D">
        <w:tc>
          <w:tcPr>
            <w:tcW w:w="13879" w:type="dxa"/>
            <w:gridSpan w:val="7"/>
          </w:tcPr>
          <w:p w:rsidR="0066306A" w:rsidRPr="00C51AAA" w:rsidRDefault="0066306A" w:rsidP="00DC7AA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1AAA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Раздел 1. </w:t>
            </w:r>
            <w:r w:rsidR="00DC7AA0">
              <w:rPr>
                <w:rFonts w:ascii="Times New Roman" w:hAnsi="Times New Roman" w:cs="Times New Roman"/>
                <w:b/>
                <w:sz w:val="28"/>
                <w:szCs w:val="28"/>
              </w:rPr>
              <w:t>Человек и общество</w:t>
            </w:r>
            <w:r w:rsidRPr="00C51A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</w:t>
            </w:r>
            <w:r w:rsidR="00BE7E1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6</w:t>
            </w:r>
            <w:r w:rsidRPr="00C51A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часов</w:t>
            </w:r>
          </w:p>
        </w:tc>
      </w:tr>
      <w:tr w:rsidR="0066306A" w:rsidTr="0066306A">
        <w:tc>
          <w:tcPr>
            <w:tcW w:w="645" w:type="dxa"/>
          </w:tcPr>
          <w:p w:rsidR="0066306A" w:rsidRDefault="00B752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73" w:type="dxa"/>
          </w:tcPr>
          <w:p w:rsidR="0066306A" w:rsidRDefault="00C51A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57" w:type="dxa"/>
          </w:tcPr>
          <w:p w:rsidR="0066306A" w:rsidRDefault="007067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Общество как форма жизнедеятельности людей</w:t>
            </w:r>
          </w:p>
        </w:tc>
        <w:tc>
          <w:tcPr>
            <w:tcW w:w="4042" w:type="dxa"/>
          </w:tcPr>
          <w:p w:rsidR="0066306A" w:rsidRDefault="00DC7AA0" w:rsidP="004358FD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Что такое общество, общественные отношения, виды общественных отношений, общество и природа, взаимосвязь общества и природы; основные сферы общественной жизни: экономическая, социальная, политическая, духовная.</w:t>
            </w:r>
            <w:proofErr w:type="gramEnd"/>
          </w:p>
        </w:tc>
        <w:tc>
          <w:tcPr>
            <w:tcW w:w="1607" w:type="dxa"/>
          </w:tcPr>
          <w:p w:rsidR="0066306A" w:rsidRDefault="00BD08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B752A4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203" w:type="dxa"/>
          </w:tcPr>
          <w:p w:rsidR="0066306A" w:rsidRDefault="00D62A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52" w:type="dxa"/>
          </w:tcPr>
          <w:p w:rsidR="0066306A" w:rsidRDefault="006630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306A" w:rsidTr="0066306A">
        <w:tc>
          <w:tcPr>
            <w:tcW w:w="645" w:type="dxa"/>
          </w:tcPr>
          <w:p w:rsidR="0066306A" w:rsidRDefault="00B752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73" w:type="dxa"/>
          </w:tcPr>
          <w:p w:rsidR="0066306A" w:rsidRDefault="00C51A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57" w:type="dxa"/>
          </w:tcPr>
          <w:p w:rsidR="0066306A" w:rsidRDefault="007067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Биологическое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социальное в человеке</w:t>
            </w:r>
          </w:p>
        </w:tc>
        <w:tc>
          <w:tcPr>
            <w:tcW w:w="4042" w:type="dxa"/>
          </w:tcPr>
          <w:p w:rsidR="0066306A" w:rsidRDefault="00DC7AA0" w:rsidP="004358FD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Биологическое и социальное в человеке, личность, подросток, особенности подросткового возраста, качества личности; деятельность человека (игра, учение, труд), потребности, способности. </w:t>
            </w:r>
            <w:proofErr w:type="gramEnd"/>
          </w:p>
        </w:tc>
        <w:tc>
          <w:tcPr>
            <w:tcW w:w="1607" w:type="dxa"/>
          </w:tcPr>
          <w:p w:rsidR="0066306A" w:rsidRDefault="00BD08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B752A4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203" w:type="dxa"/>
          </w:tcPr>
          <w:p w:rsidR="0066306A" w:rsidRDefault="00D62A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52" w:type="dxa"/>
          </w:tcPr>
          <w:p w:rsidR="0066306A" w:rsidRDefault="006630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1AAA" w:rsidTr="0066306A">
        <w:tc>
          <w:tcPr>
            <w:tcW w:w="645" w:type="dxa"/>
          </w:tcPr>
          <w:p w:rsidR="00C51AAA" w:rsidRDefault="00B752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73" w:type="dxa"/>
          </w:tcPr>
          <w:p w:rsidR="00C51AAA" w:rsidRDefault="00C51A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357" w:type="dxa"/>
          </w:tcPr>
          <w:p w:rsidR="00C51AAA" w:rsidRDefault="007067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Человек и его ближайшее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окружение. Межличностные отношения</w:t>
            </w:r>
          </w:p>
        </w:tc>
        <w:tc>
          <w:tcPr>
            <w:tcW w:w="4042" w:type="dxa"/>
          </w:tcPr>
          <w:p w:rsidR="00C51AAA" w:rsidRPr="00E100AC" w:rsidRDefault="00DC7AA0" w:rsidP="004358FD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Межличностные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отношения, общение, группа, малая группа, групповая динамика, формы межличностных отношений, структура общения, виды и функции общения.</w:t>
            </w:r>
          </w:p>
        </w:tc>
        <w:tc>
          <w:tcPr>
            <w:tcW w:w="1607" w:type="dxa"/>
          </w:tcPr>
          <w:p w:rsidR="00C51AAA" w:rsidRDefault="00BD08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05</w:t>
            </w:r>
            <w:r w:rsidR="00B752A4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1203" w:type="dxa"/>
          </w:tcPr>
          <w:p w:rsidR="00C51AAA" w:rsidRDefault="00D62A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52" w:type="dxa"/>
          </w:tcPr>
          <w:p w:rsidR="00C51AAA" w:rsidRDefault="00C51A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1AAA" w:rsidTr="0066306A">
        <w:tc>
          <w:tcPr>
            <w:tcW w:w="645" w:type="dxa"/>
          </w:tcPr>
          <w:p w:rsidR="00C51AAA" w:rsidRDefault="00B752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673" w:type="dxa"/>
          </w:tcPr>
          <w:p w:rsidR="00C51AAA" w:rsidRDefault="00C51A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357" w:type="dxa"/>
          </w:tcPr>
          <w:p w:rsidR="00C51AAA" w:rsidRDefault="007067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Межличностные конфликты, их конструктивное разрешение</w:t>
            </w:r>
          </w:p>
        </w:tc>
        <w:tc>
          <w:tcPr>
            <w:tcW w:w="4042" w:type="dxa"/>
          </w:tcPr>
          <w:p w:rsidR="00C51AAA" w:rsidRDefault="00DC7AA0" w:rsidP="004358FD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Межличностные конфликты, виды конфликтов, фазы конфликтов, последствия конфликтов и способы решения.</w:t>
            </w:r>
          </w:p>
        </w:tc>
        <w:tc>
          <w:tcPr>
            <w:tcW w:w="1607" w:type="dxa"/>
          </w:tcPr>
          <w:p w:rsidR="00C51AAA" w:rsidRDefault="00BD08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B752A4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1203" w:type="dxa"/>
          </w:tcPr>
          <w:p w:rsidR="00C51AAA" w:rsidRDefault="00DC7A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52" w:type="dxa"/>
          </w:tcPr>
          <w:p w:rsidR="00C51AAA" w:rsidRDefault="00C51A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1AAA" w:rsidTr="0066306A">
        <w:tc>
          <w:tcPr>
            <w:tcW w:w="645" w:type="dxa"/>
          </w:tcPr>
          <w:p w:rsidR="00C51AAA" w:rsidRDefault="00B752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73" w:type="dxa"/>
          </w:tcPr>
          <w:p w:rsidR="00C51AAA" w:rsidRDefault="00C51A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357" w:type="dxa"/>
          </w:tcPr>
          <w:p w:rsidR="00C51AAA" w:rsidRDefault="007067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Практический тренинг по содержательной линии «Человек и общество»</w:t>
            </w:r>
          </w:p>
        </w:tc>
        <w:tc>
          <w:tcPr>
            <w:tcW w:w="4042" w:type="dxa"/>
          </w:tcPr>
          <w:p w:rsidR="00C51AAA" w:rsidRDefault="00C51A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7" w:type="dxa"/>
          </w:tcPr>
          <w:p w:rsidR="00C51AAA" w:rsidRDefault="00BD08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B752A4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1203" w:type="dxa"/>
          </w:tcPr>
          <w:p w:rsidR="00C51AAA" w:rsidRDefault="00C51A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2" w:type="dxa"/>
          </w:tcPr>
          <w:p w:rsidR="00C51AAA" w:rsidRDefault="00304C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51AAA" w:rsidTr="0066306A">
        <w:tc>
          <w:tcPr>
            <w:tcW w:w="645" w:type="dxa"/>
          </w:tcPr>
          <w:p w:rsidR="00C51AAA" w:rsidRDefault="00B752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73" w:type="dxa"/>
          </w:tcPr>
          <w:p w:rsidR="00C51AAA" w:rsidRDefault="00C51A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357" w:type="dxa"/>
          </w:tcPr>
          <w:p w:rsidR="00C51AAA" w:rsidRDefault="007067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ситуативных задач, восприятие текста и нахождение в нем необходимой информации</w:t>
            </w:r>
          </w:p>
        </w:tc>
        <w:tc>
          <w:tcPr>
            <w:tcW w:w="4042" w:type="dxa"/>
          </w:tcPr>
          <w:p w:rsidR="00C51AAA" w:rsidRDefault="00C51A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7" w:type="dxa"/>
          </w:tcPr>
          <w:p w:rsidR="00C51AAA" w:rsidRDefault="00BD08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09.11</w:t>
            </w:r>
          </w:p>
        </w:tc>
        <w:tc>
          <w:tcPr>
            <w:tcW w:w="1203" w:type="dxa"/>
          </w:tcPr>
          <w:p w:rsidR="00C51AAA" w:rsidRDefault="00C51A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2" w:type="dxa"/>
          </w:tcPr>
          <w:p w:rsidR="00C51AAA" w:rsidRDefault="00304C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6306A" w:rsidTr="001C503D">
        <w:tc>
          <w:tcPr>
            <w:tcW w:w="13879" w:type="dxa"/>
            <w:gridSpan w:val="7"/>
          </w:tcPr>
          <w:p w:rsidR="0066306A" w:rsidRPr="00C51AAA" w:rsidRDefault="0066306A" w:rsidP="00DC7AA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1A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2. </w:t>
            </w:r>
            <w:r w:rsidR="00DC7AA0">
              <w:rPr>
                <w:rFonts w:ascii="Times New Roman" w:hAnsi="Times New Roman" w:cs="Times New Roman"/>
                <w:b/>
                <w:sz w:val="28"/>
                <w:szCs w:val="28"/>
              </w:rPr>
              <w:t>Сфера духовной культуры – 5</w:t>
            </w:r>
            <w:r w:rsidRPr="00C51A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час</w:t>
            </w:r>
            <w:r w:rsidR="00DC7AA0">
              <w:rPr>
                <w:rFonts w:ascii="Times New Roman" w:hAnsi="Times New Roman" w:cs="Times New Roman"/>
                <w:b/>
                <w:sz w:val="28"/>
                <w:szCs w:val="28"/>
              </w:rPr>
              <w:t>ов</w:t>
            </w:r>
          </w:p>
        </w:tc>
      </w:tr>
      <w:tr w:rsidR="0066306A" w:rsidTr="0066306A">
        <w:tc>
          <w:tcPr>
            <w:tcW w:w="645" w:type="dxa"/>
          </w:tcPr>
          <w:p w:rsidR="0066306A" w:rsidRDefault="00B752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73" w:type="dxa"/>
          </w:tcPr>
          <w:p w:rsidR="0066306A" w:rsidRDefault="00C51A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57" w:type="dxa"/>
          </w:tcPr>
          <w:p w:rsidR="0066306A" w:rsidRDefault="00CE02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Сфера духовной культуры и ее особенности</w:t>
            </w:r>
          </w:p>
        </w:tc>
        <w:tc>
          <w:tcPr>
            <w:tcW w:w="4042" w:type="dxa"/>
          </w:tcPr>
          <w:p w:rsidR="0066306A" w:rsidRDefault="00DC7AA0" w:rsidP="004358FD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404D">
              <w:rPr>
                <w:rFonts w:ascii="Times New Roman" w:hAnsi="Times New Roman" w:cs="Times New Roman"/>
                <w:sz w:val="28"/>
                <w:szCs w:val="28"/>
              </w:rPr>
              <w:t>Духовная культура, особенности, формы духовной культуры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наука, научные знания.</w:t>
            </w:r>
          </w:p>
        </w:tc>
        <w:tc>
          <w:tcPr>
            <w:tcW w:w="1607" w:type="dxa"/>
          </w:tcPr>
          <w:p w:rsidR="0066306A" w:rsidRDefault="00BD08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B752A4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1203" w:type="dxa"/>
          </w:tcPr>
          <w:p w:rsidR="0066306A" w:rsidRDefault="001601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52" w:type="dxa"/>
          </w:tcPr>
          <w:p w:rsidR="0066306A" w:rsidRDefault="006630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306A" w:rsidTr="0066306A">
        <w:tc>
          <w:tcPr>
            <w:tcW w:w="645" w:type="dxa"/>
          </w:tcPr>
          <w:p w:rsidR="0066306A" w:rsidRDefault="00B752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73" w:type="dxa"/>
          </w:tcPr>
          <w:p w:rsidR="0066306A" w:rsidRDefault="00C51A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57" w:type="dxa"/>
          </w:tcPr>
          <w:p w:rsidR="0066306A" w:rsidRDefault="00CE02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Образование и его значимость</w:t>
            </w:r>
          </w:p>
        </w:tc>
        <w:tc>
          <w:tcPr>
            <w:tcW w:w="4042" w:type="dxa"/>
          </w:tcPr>
          <w:p w:rsidR="0066306A" w:rsidRDefault="00DC7A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Образование и его значимость, информационное общество, характерные черты ИО, основные тенденции в развитии образования, функции образования, пути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получения образования</w:t>
            </w:r>
          </w:p>
        </w:tc>
        <w:tc>
          <w:tcPr>
            <w:tcW w:w="1607" w:type="dxa"/>
          </w:tcPr>
          <w:p w:rsidR="0066306A" w:rsidRDefault="00BD08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</w:t>
            </w:r>
            <w:r w:rsidR="00B752A4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1203" w:type="dxa"/>
          </w:tcPr>
          <w:p w:rsidR="0066306A" w:rsidRDefault="001601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52" w:type="dxa"/>
          </w:tcPr>
          <w:p w:rsidR="0066306A" w:rsidRDefault="006630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7AA0" w:rsidTr="0066306A">
        <w:tc>
          <w:tcPr>
            <w:tcW w:w="645" w:type="dxa"/>
          </w:tcPr>
          <w:p w:rsidR="00DC7AA0" w:rsidRDefault="00B752A4" w:rsidP="00B752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673" w:type="dxa"/>
          </w:tcPr>
          <w:p w:rsidR="00DC7AA0" w:rsidRDefault="00B752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357" w:type="dxa"/>
          </w:tcPr>
          <w:p w:rsidR="00DC7AA0" w:rsidRDefault="00CE02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Религия, религиозные организации и объединения, их роль в жизни</w:t>
            </w:r>
          </w:p>
        </w:tc>
        <w:tc>
          <w:tcPr>
            <w:tcW w:w="4042" w:type="dxa"/>
          </w:tcPr>
          <w:p w:rsidR="00DC7AA0" w:rsidRDefault="00DC7AA0" w:rsidP="004358FD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Религия и религиозные организации, вера, функции религии, религиозная группа, религиозная организация, свобода вероисповедания, право на свободу совести, мораль, нравственность, гуманизм, патриотизм, гражданственность.</w:t>
            </w:r>
            <w:proofErr w:type="gramEnd"/>
          </w:p>
        </w:tc>
        <w:tc>
          <w:tcPr>
            <w:tcW w:w="1607" w:type="dxa"/>
          </w:tcPr>
          <w:p w:rsidR="00DC7AA0" w:rsidRDefault="00BD08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B752A4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1203" w:type="dxa"/>
          </w:tcPr>
          <w:p w:rsidR="00DC7AA0" w:rsidRDefault="00DC7A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52" w:type="dxa"/>
          </w:tcPr>
          <w:p w:rsidR="00DC7AA0" w:rsidRDefault="00DC7A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673B" w:rsidTr="0066306A">
        <w:tc>
          <w:tcPr>
            <w:tcW w:w="645" w:type="dxa"/>
          </w:tcPr>
          <w:p w:rsidR="0070673B" w:rsidRDefault="00B752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73" w:type="dxa"/>
          </w:tcPr>
          <w:p w:rsidR="0070673B" w:rsidRDefault="00B752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357" w:type="dxa"/>
          </w:tcPr>
          <w:p w:rsidR="0070673B" w:rsidRDefault="0070673B" w:rsidP="00CE02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Практический тренинг по содержательной линии «</w:t>
            </w:r>
            <w:r w:rsidR="00CE02FA">
              <w:rPr>
                <w:rFonts w:ascii="Times New Roman" w:hAnsi="Times New Roman" w:cs="Times New Roman"/>
                <w:sz w:val="28"/>
                <w:szCs w:val="28"/>
              </w:rPr>
              <w:t>Сфера духовной культуры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4042" w:type="dxa"/>
          </w:tcPr>
          <w:p w:rsidR="0070673B" w:rsidRDefault="007067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7" w:type="dxa"/>
          </w:tcPr>
          <w:p w:rsidR="0070673B" w:rsidRDefault="00BD08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07.12</w:t>
            </w:r>
          </w:p>
        </w:tc>
        <w:tc>
          <w:tcPr>
            <w:tcW w:w="1203" w:type="dxa"/>
          </w:tcPr>
          <w:p w:rsidR="0070673B" w:rsidRDefault="007067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2" w:type="dxa"/>
          </w:tcPr>
          <w:p w:rsidR="0070673B" w:rsidRDefault="007067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0673B" w:rsidTr="0066306A">
        <w:tc>
          <w:tcPr>
            <w:tcW w:w="645" w:type="dxa"/>
          </w:tcPr>
          <w:p w:rsidR="0070673B" w:rsidRDefault="0072065A" w:rsidP="00B752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752A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73" w:type="dxa"/>
          </w:tcPr>
          <w:p w:rsidR="0070673B" w:rsidRDefault="00B752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357" w:type="dxa"/>
          </w:tcPr>
          <w:p w:rsidR="0070673B" w:rsidRDefault="0070673B" w:rsidP="00224F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ситуативных задач, восприятие текста и нахождение в нем необходимой информации</w:t>
            </w:r>
          </w:p>
        </w:tc>
        <w:tc>
          <w:tcPr>
            <w:tcW w:w="4042" w:type="dxa"/>
          </w:tcPr>
          <w:p w:rsidR="0070673B" w:rsidRDefault="007067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7" w:type="dxa"/>
          </w:tcPr>
          <w:p w:rsidR="0070673B" w:rsidRDefault="00BD08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B752A4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1203" w:type="dxa"/>
          </w:tcPr>
          <w:p w:rsidR="0070673B" w:rsidRDefault="007067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2" w:type="dxa"/>
          </w:tcPr>
          <w:p w:rsidR="0070673B" w:rsidRDefault="007067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0673B" w:rsidTr="001C503D">
        <w:tc>
          <w:tcPr>
            <w:tcW w:w="13879" w:type="dxa"/>
            <w:gridSpan w:val="7"/>
          </w:tcPr>
          <w:p w:rsidR="0070673B" w:rsidRPr="00C51AAA" w:rsidRDefault="0070673B" w:rsidP="00DC7AA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1A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3.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Экономика</w:t>
            </w:r>
            <w:r w:rsidRPr="00C51A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6 часов</w:t>
            </w:r>
          </w:p>
        </w:tc>
      </w:tr>
      <w:tr w:rsidR="0070673B" w:rsidTr="0066306A">
        <w:tc>
          <w:tcPr>
            <w:tcW w:w="645" w:type="dxa"/>
          </w:tcPr>
          <w:p w:rsidR="0070673B" w:rsidRDefault="0072065A" w:rsidP="00B752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752A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73" w:type="dxa"/>
          </w:tcPr>
          <w:p w:rsidR="0070673B" w:rsidRDefault="007067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57" w:type="dxa"/>
          </w:tcPr>
          <w:p w:rsidR="0070673B" w:rsidRDefault="004415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Экономика и ее роль в жизни общества </w:t>
            </w:r>
          </w:p>
        </w:tc>
        <w:tc>
          <w:tcPr>
            <w:tcW w:w="4042" w:type="dxa"/>
          </w:tcPr>
          <w:p w:rsidR="0070673B" w:rsidRDefault="0070673B" w:rsidP="004358FD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Экономика, роль экономики, производство, обмен, потребление, распределение, товары и услуги, ресурсы и потребность, ограниченность ресурсов.</w:t>
            </w:r>
            <w:proofErr w:type="gramEnd"/>
          </w:p>
        </w:tc>
        <w:tc>
          <w:tcPr>
            <w:tcW w:w="1607" w:type="dxa"/>
          </w:tcPr>
          <w:p w:rsidR="0070673B" w:rsidRDefault="00BD08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21.12</w:t>
            </w:r>
          </w:p>
        </w:tc>
        <w:tc>
          <w:tcPr>
            <w:tcW w:w="1203" w:type="dxa"/>
          </w:tcPr>
          <w:p w:rsidR="0070673B" w:rsidRDefault="007067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52" w:type="dxa"/>
          </w:tcPr>
          <w:p w:rsidR="0070673B" w:rsidRDefault="007067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673B" w:rsidTr="0066306A">
        <w:tc>
          <w:tcPr>
            <w:tcW w:w="645" w:type="dxa"/>
          </w:tcPr>
          <w:p w:rsidR="0070673B" w:rsidRDefault="0072065A" w:rsidP="00B752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752A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73" w:type="dxa"/>
          </w:tcPr>
          <w:p w:rsidR="0070673B" w:rsidRDefault="007067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57" w:type="dxa"/>
          </w:tcPr>
          <w:p w:rsidR="0070673B" w:rsidRDefault="004415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Экономические системы</w:t>
            </w:r>
          </w:p>
        </w:tc>
        <w:tc>
          <w:tcPr>
            <w:tcW w:w="4042" w:type="dxa"/>
          </w:tcPr>
          <w:p w:rsidR="0070673B" w:rsidRDefault="0070673B" w:rsidP="004358FD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Экономические системы, типы ЭС,  собственность, формы собственности, производство, производительность труда,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разделение труди и специализация.</w:t>
            </w:r>
          </w:p>
        </w:tc>
        <w:tc>
          <w:tcPr>
            <w:tcW w:w="1607" w:type="dxa"/>
          </w:tcPr>
          <w:p w:rsidR="0070673B" w:rsidRDefault="00F545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11.01.2021</w:t>
            </w:r>
          </w:p>
        </w:tc>
        <w:tc>
          <w:tcPr>
            <w:tcW w:w="1203" w:type="dxa"/>
          </w:tcPr>
          <w:p w:rsidR="0070673B" w:rsidRDefault="007067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52" w:type="dxa"/>
          </w:tcPr>
          <w:p w:rsidR="0070673B" w:rsidRDefault="007067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673B" w:rsidTr="0066306A">
        <w:tc>
          <w:tcPr>
            <w:tcW w:w="645" w:type="dxa"/>
          </w:tcPr>
          <w:p w:rsidR="0070673B" w:rsidRDefault="0072065A" w:rsidP="00B752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="00B752A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73" w:type="dxa"/>
          </w:tcPr>
          <w:p w:rsidR="0070673B" w:rsidRDefault="007067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357" w:type="dxa"/>
          </w:tcPr>
          <w:p w:rsidR="0070673B" w:rsidRDefault="004415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Обмен. Торговля. Рынок.</w:t>
            </w:r>
          </w:p>
        </w:tc>
        <w:tc>
          <w:tcPr>
            <w:tcW w:w="4042" w:type="dxa"/>
          </w:tcPr>
          <w:p w:rsidR="0070673B" w:rsidRDefault="0070673B" w:rsidP="004358FD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Обмен, торговля, рынок, рыночный механизм, спрос, предложение, конкуренция, предпринимательство, формы предпринимательства.</w:t>
            </w:r>
            <w:proofErr w:type="gramEnd"/>
          </w:p>
        </w:tc>
        <w:tc>
          <w:tcPr>
            <w:tcW w:w="1607" w:type="dxa"/>
          </w:tcPr>
          <w:p w:rsidR="0070673B" w:rsidRDefault="00F545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18.01</w:t>
            </w:r>
          </w:p>
        </w:tc>
        <w:tc>
          <w:tcPr>
            <w:tcW w:w="1203" w:type="dxa"/>
          </w:tcPr>
          <w:p w:rsidR="0070673B" w:rsidRDefault="007067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52" w:type="dxa"/>
          </w:tcPr>
          <w:p w:rsidR="0070673B" w:rsidRDefault="007067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673B" w:rsidTr="0066306A">
        <w:tc>
          <w:tcPr>
            <w:tcW w:w="645" w:type="dxa"/>
          </w:tcPr>
          <w:p w:rsidR="0070673B" w:rsidRDefault="007206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752A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73" w:type="dxa"/>
          </w:tcPr>
          <w:p w:rsidR="0070673B" w:rsidRDefault="007067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357" w:type="dxa"/>
          </w:tcPr>
          <w:p w:rsidR="0070673B" w:rsidRDefault="00441519" w:rsidP="00224F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Деньги и их функции</w:t>
            </w:r>
          </w:p>
        </w:tc>
        <w:tc>
          <w:tcPr>
            <w:tcW w:w="4042" w:type="dxa"/>
          </w:tcPr>
          <w:p w:rsidR="0070673B" w:rsidRDefault="0070673B" w:rsidP="004358FD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Деньги, заработная плата, стимулирование труда, неравенство доходов, социальная поддержка, налоги, экономические функции государства.</w:t>
            </w:r>
          </w:p>
        </w:tc>
        <w:tc>
          <w:tcPr>
            <w:tcW w:w="1607" w:type="dxa"/>
          </w:tcPr>
          <w:p w:rsidR="0070673B" w:rsidRDefault="00F545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25.01.</w:t>
            </w:r>
          </w:p>
        </w:tc>
        <w:tc>
          <w:tcPr>
            <w:tcW w:w="1203" w:type="dxa"/>
          </w:tcPr>
          <w:p w:rsidR="0070673B" w:rsidRDefault="007067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52" w:type="dxa"/>
          </w:tcPr>
          <w:p w:rsidR="0070673B" w:rsidRDefault="007067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673B" w:rsidTr="0066306A">
        <w:tc>
          <w:tcPr>
            <w:tcW w:w="645" w:type="dxa"/>
          </w:tcPr>
          <w:p w:rsidR="0070673B" w:rsidRDefault="0072065A" w:rsidP="00B752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752A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73" w:type="dxa"/>
          </w:tcPr>
          <w:p w:rsidR="0070673B" w:rsidRDefault="007067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357" w:type="dxa"/>
          </w:tcPr>
          <w:p w:rsidR="0070673B" w:rsidRDefault="0070673B" w:rsidP="007067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Практический тренинг по содержательной линии «Экономика»</w:t>
            </w:r>
          </w:p>
        </w:tc>
        <w:tc>
          <w:tcPr>
            <w:tcW w:w="4042" w:type="dxa"/>
          </w:tcPr>
          <w:p w:rsidR="0070673B" w:rsidRDefault="007067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7" w:type="dxa"/>
          </w:tcPr>
          <w:p w:rsidR="0070673B" w:rsidRDefault="00F545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01.02</w:t>
            </w:r>
          </w:p>
        </w:tc>
        <w:tc>
          <w:tcPr>
            <w:tcW w:w="1203" w:type="dxa"/>
          </w:tcPr>
          <w:p w:rsidR="0070673B" w:rsidRDefault="007067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2" w:type="dxa"/>
          </w:tcPr>
          <w:p w:rsidR="0070673B" w:rsidRDefault="007067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0673B" w:rsidTr="0066306A">
        <w:tc>
          <w:tcPr>
            <w:tcW w:w="645" w:type="dxa"/>
          </w:tcPr>
          <w:p w:rsidR="0070673B" w:rsidRDefault="007206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752A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73" w:type="dxa"/>
          </w:tcPr>
          <w:p w:rsidR="0070673B" w:rsidRDefault="007067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357" w:type="dxa"/>
          </w:tcPr>
          <w:p w:rsidR="0070673B" w:rsidRDefault="0070673B" w:rsidP="00224F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ситуативных задач, восприятие текста и нахождение в нем необходимой информации</w:t>
            </w:r>
          </w:p>
        </w:tc>
        <w:tc>
          <w:tcPr>
            <w:tcW w:w="4042" w:type="dxa"/>
          </w:tcPr>
          <w:p w:rsidR="0070673B" w:rsidRDefault="007067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7" w:type="dxa"/>
          </w:tcPr>
          <w:p w:rsidR="0070673B" w:rsidRDefault="00F545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08.02</w:t>
            </w:r>
          </w:p>
        </w:tc>
        <w:tc>
          <w:tcPr>
            <w:tcW w:w="1203" w:type="dxa"/>
          </w:tcPr>
          <w:p w:rsidR="0070673B" w:rsidRDefault="007067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2" w:type="dxa"/>
          </w:tcPr>
          <w:p w:rsidR="0070673B" w:rsidRDefault="007067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0673B" w:rsidTr="001C503D">
        <w:tc>
          <w:tcPr>
            <w:tcW w:w="13879" w:type="dxa"/>
            <w:gridSpan w:val="7"/>
          </w:tcPr>
          <w:p w:rsidR="0070673B" w:rsidRPr="00C51AAA" w:rsidRDefault="0070673B" w:rsidP="00DC7AA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1AAA">
              <w:rPr>
                <w:rFonts w:ascii="Times New Roman" w:hAnsi="Times New Roman" w:cs="Times New Roman"/>
                <w:b/>
                <w:sz w:val="28"/>
                <w:szCs w:val="28"/>
              </w:rPr>
              <w:t>Ра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здел 4. Социальная сфера – 6</w:t>
            </w:r>
            <w:r w:rsidRPr="00C51A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часов</w:t>
            </w:r>
          </w:p>
        </w:tc>
      </w:tr>
      <w:tr w:rsidR="0070673B" w:rsidTr="0066306A">
        <w:tc>
          <w:tcPr>
            <w:tcW w:w="645" w:type="dxa"/>
          </w:tcPr>
          <w:p w:rsidR="0070673B" w:rsidRDefault="00B752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73" w:type="dxa"/>
          </w:tcPr>
          <w:p w:rsidR="0070673B" w:rsidRDefault="007067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57" w:type="dxa"/>
          </w:tcPr>
          <w:p w:rsidR="0070673B" w:rsidRDefault="004415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Социальная структура общества</w:t>
            </w:r>
          </w:p>
        </w:tc>
        <w:tc>
          <w:tcPr>
            <w:tcW w:w="4042" w:type="dxa"/>
          </w:tcPr>
          <w:p w:rsidR="0070673B" w:rsidRDefault="0070673B" w:rsidP="004358FD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709C">
              <w:rPr>
                <w:rFonts w:ascii="Times New Roman" w:hAnsi="Times New Roman" w:cs="Times New Roman"/>
                <w:sz w:val="28"/>
                <w:szCs w:val="28"/>
              </w:rPr>
              <w:t>Социальные группы, социальные отношения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социальная структура, функции социальной структуры общества.</w:t>
            </w:r>
          </w:p>
        </w:tc>
        <w:tc>
          <w:tcPr>
            <w:tcW w:w="1607" w:type="dxa"/>
          </w:tcPr>
          <w:p w:rsidR="0070673B" w:rsidRDefault="00F545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7D407A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1203" w:type="dxa"/>
          </w:tcPr>
          <w:p w:rsidR="0070673B" w:rsidRDefault="007067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52" w:type="dxa"/>
          </w:tcPr>
          <w:p w:rsidR="0070673B" w:rsidRDefault="007067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673B" w:rsidTr="0066306A">
        <w:tc>
          <w:tcPr>
            <w:tcW w:w="645" w:type="dxa"/>
          </w:tcPr>
          <w:p w:rsidR="0070673B" w:rsidRDefault="007206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752A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73" w:type="dxa"/>
          </w:tcPr>
          <w:p w:rsidR="0070673B" w:rsidRDefault="007067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57" w:type="dxa"/>
          </w:tcPr>
          <w:p w:rsidR="0070673B" w:rsidRDefault="004415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Семья. Функции семьи</w:t>
            </w:r>
          </w:p>
        </w:tc>
        <w:tc>
          <w:tcPr>
            <w:tcW w:w="4042" w:type="dxa"/>
          </w:tcPr>
          <w:p w:rsidR="0070673B" w:rsidRDefault="0070673B" w:rsidP="004358FD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Семья, функции семьи, семейный долг, поколение, социальные роли,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подростковый возраст, кризис подросткового возраста, конфликты в семье.</w:t>
            </w:r>
          </w:p>
        </w:tc>
        <w:tc>
          <w:tcPr>
            <w:tcW w:w="1607" w:type="dxa"/>
          </w:tcPr>
          <w:p w:rsidR="0070673B" w:rsidRDefault="00F545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22.02</w:t>
            </w:r>
          </w:p>
        </w:tc>
        <w:tc>
          <w:tcPr>
            <w:tcW w:w="1203" w:type="dxa"/>
          </w:tcPr>
          <w:p w:rsidR="0070673B" w:rsidRDefault="007067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52" w:type="dxa"/>
          </w:tcPr>
          <w:p w:rsidR="0070673B" w:rsidRDefault="007067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673B" w:rsidTr="0066306A">
        <w:tc>
          <w:tcPr>
            <w:tcW w:w="645" w:type="dxa"/>
          </w:tcPr>
          <w:p w:rsidR="0070673B" w:rsidRDefault="007206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  <w:r w:rsidR="00B752A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73" w:type="dxa"/>
          </w:tcPr>
          <w:p w:rsidR="0070673B" w:rsidRDefault="007067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357" w:type="dxa"/>
          </w:tcPr>
          <w:p w:rsidR="0070673B" w:rsidRDefault="00441519" w:rsidP="00224F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Социальные ценности и нормы</w:t>
            </w:r>
          </w:p>
        </w:tc>
        <w:tc>
          <w:tcPr>
            <w:tcW w:w="4042" w:type="dxa"/>
          </w:tcPr>
          <w:p w:rsidR="0070673B" w:rsidRDefault="0070673B" w:rsidP="004358FD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Социальные ценности и нормы, виды социальных норм, отклоняющееся поведение.</w:t>
            </w:r>
          </w:p>
        </w:tc>
        <w:tc>
          <w:tcPr>
            <w:tcW w:w="1607" w:type="dxa"/>
          </w:tcPr>
          <w:p w:rsidR="0070673B" w:rsidRDefault="00F545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01.03</w:t>
            </w:r>
          </w:p>
        </w:tc>
        <w:tc>
          <w:tcPr>
            <w:tcW w:w="1203" w:type="dxa"/>
          </w:tcPr>
          <w:p w:rsidR="0070673B" w:rsidRDefault="007067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52" w:type="dxa"/>
          </w:tcPr>
          <w:p w:rsidR="0070673B" w:rsidRDefault="007067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673B" w:rsidTr="0066306A">
        <w:tc>
          <w:tcPr>
            <w:tcW w:w="645" w:type="dxa"/>
          </w:tcPr>
          <w:p w:rsidR="0070673B" w:rsidRDefault="007206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752A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73" w:type="dxa"/>
          </w:tcPr>
          <w:p w:rsidR="0070673B" w:rsidRDefault="007067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357" w:type="dxa"/>
          </w:tcPr>
          <w:p w:rsidR="0070673B" w:rsidRDefault="00441519" w:rsidP="00224F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Социальный конфликт</w:t>
            </w:r>
          </w:p>
        </w:tc>
        <w:tc>
          <w:tcPr>
            <w:tcW w:w="4042" w:type="dxa"/>
          </w:tcPr>
          <w:p w:rsidR="0070673B" w:rsidRDefault="0070673B" w:rsidP="004358FD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Социальный конфликт, виды социальных конфликтов, роль социального конфликта, межнациональные отношения, межнациональные конфликты.</w:t>
            </w:r>
          </w:p>
        </w:tc>
        <w:tc>
          <w:tcPr>
            <w:tcW w:w="1607" w:type="dxa"/>
          </w:tcPr>
          <w:p w:rsidR="0070673B" w:rsidRDefault="00F545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15.03</w:t>
            </w:r>
          </w:p>
        </w:tc>
        <w:tc>
          <w:tcPr>
            <w:tcW w:w="1203" w:type="dxa"/>
          </w:tcPr>
          <w:p w:rsidR="0070673B" w:rsidRDefault="007067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52" w:type="dxa"/>
          </w:tcPr>
          <w:p w:rsidR="0070673B" w:rsidRDefault="007067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673B" w:rsidTr="0066306A">
        <w:tc>
          <w:tcPr>
            <w:tcW w:w="645" w:type="dxa"/>
          </w:tcPr>
          <w:p w:rsidR="0070673B" w:rsidRDefault="007206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752A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73" w:type="dxa"/>
          </w:tcPr>
          <w:p w:rsidR="0070673B" w:rsidRDefault="007067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357" w:type="dxa"/>
          </w:tcPr>
          <w:p w:rsidR="0070673B" w:rsidRDefault="0070673B" w:rsidP="007067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Практический тренинг по содержательной линии «Социальная сфера»</w:t>
            </w:r>
          </w:p>
        </w:tc>
        <w:tc>
          <w:tcPr>
            <w:tcW w:w="4042" w:type="dxa"/>
          </w:tcPr>
          <w:p w:rsidR="0070673B" w:rsidRDefault="007067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7" w:type="dxa"/>
          </w:tcPr>
          <w:p w:rsidR="0070673B" w:rsidRDefault="00F545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29.03</w:t>
            </w:r>
          </w:p>
        </w:tc>
        <w:tc>
          <w:tcPr>
            <w:tcW w:w="1203" w:type="dxa"/>
          </w:tcPr>
          <w:p w:rsidR="0070673B" w:rsidRDefault="007067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2" w:type="dxa"/>
          </w:tcPr>
          <w:p w:rsidR="0070673B" w:rsidRDefault="007067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0673B" w:rsidTr="0066306A">
        <w:tc>
          <w:tcPr>
            <w:tcW w:w="645" w:type="dxa"/>
          </w:tcPr>
          <w:p w:rsidR="0070673B" w:rsidRDefault="007206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752A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73" w:type="dxa"/>
          </w:tcPr>
          <w:p w:rsidR="0070673B" w:rsidRDefault="007067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357" w:type="dxa"/>
          </w:tcPr>
          <w:p w:rsidR="0070673B" w:rsidRDefault="0070673B" w:rsidP="00224F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ситуативных задач, восприятие текста и нахождение в нем необходимой информации</w:t>
            </w:r>
          </w:p>
        </w:tc>
        <w:tc>
          <w:tcPr>
            <w:tcW w:w="4042" w:type="dxa"/>
          </w:tcPr>
          <w:p w:rsidR="0070673B" w:rsidRDefault="007067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7" w:type="dxa"/>
          </w:tcPr>
          <w:p w:rsidR="0070673B" w:rsidRDefault="00F545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="007D407A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1203" w:type="dxa"/>
          </w:tcPr>
          <w:p w:rsidR="0070673B" w:rsidRDefault="007067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2" w:type="dxa"/>
          </w:tcPr>
          <w:p w:rsidR="0070673B" w:rsidRDefault="007067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0673B" w:rsidTr="001C503D">
        <w:tc>
          <w:tcPr>
            <w:tcW w:w="13879" w:type="dxa"/>
            <w:gridSpan w:val="7"/>
          </w:tcPr>
          <w:p w:rsidR="0070673B" w:rsidRPr="00C51AAA" w:rsidRDefault="0070673B" w:rsidP="00DC7AA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5. Политическая сфера – 4 </w:t>
            </w:r>
            <w:r w:rsidRPr="00C51AAA">
              <w:rPr>
                <w:rFonts w:ascii="Times New Roman" w:hAnsi="Times New Roman" w:cs="Times New Roman"/>
                <w:b/>
                <w:sz w:val="28"/>
                <w:szCs w:val="28"/>
              </w:rPr>
              <w:t>час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</w:tr>
      <w:tr w:rsidR="0070673B" w:rsidTr="0066306A">
        <w:tc>
          <w:tcPr>
            <w:tcW w:w="645" w:type="dxa"/>
          </w:tcPr>
          <w:p w:rsidR="0070673B" w:rsidRDefault="007206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752A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73" w:type="dxa"/>
          </w:tcPr>
          <w:p w:rsidR="0070673B" w:rsidRDefault="007067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57" w:type="dxa"/>
          </w:tcPr>
          <w:p w:rsidR="0070673B" w:rsidRDefault="004415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Власть. Роль политики в жизни общества</w:t>
            </w:r>
          </w:p>
        </w:tc>
        <w:tc>
          <w:tcPr>
            <w:tcW w:w="4042" w:type="dxa"/>
          </w:tcPr>
          <w:p w:rsidR="0070673B" w:rsidRDefault="0070673B" w:rsidP="004358FD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Власть, политика, понятие государства, функции государства, разделение властей, формы государства, политический режим, местное самоуправление </w:t>
            </w:r>
            <w:proofErr w:type="gramEnd"/>
          </w:p>
        </w:tc>
        <w:tc>
          <w:tcPr>
            <w:tcW w:w="1607" w:type="dxa"/>
          </w:tcPr>
          <w:p w:rsidR="0070673B" w:rsidRDefault="00F545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05.04.</w:t>
            </w:r>
          </w:p>
        </w:tc>
        <w:tc>
          <w:tcPr>
            <w:tcW w:w="1203" w:type="dxa"/>
          </w:tcPr>
          <w:p w:rsidR="0070673B" w:rsidRDefault="007067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52" w:type="dxa"/>
          </w:tcPr>
          <w:p w:rsidR="0070673B" w:rsidRDefault="007067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673B" w:rsidTr="0066306A">
        <w:tc>
          <w:tcPr>
            <w:tcW w:w="645" w:type="dxa"/>
          </w:tcPr>
          <w:p w:rsidR="0070673B" w:rsidRDefault="007206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752A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73" w:type="dxa"/>
          </w:tcPr>
          <w:p w:rsidR="0070673B" w:rsidRDefault="007067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57" w:type="dxa"/>
          </w:tcPr>
          <w:p w:rsidR="0070673B" w:rsidRDefault="004415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граждан в политической жизни</w:t>
            </w:r>
          </w:p>
        </w:tc>
        <w:tc>
          <w:tcPr>
            <w:tcW w:w="4042" w:type="dxa"/>
          </w:tcPr>
          <w:p w:rsidR="0070673B" w:rsidRDefault="0070673B" w:rsidP="004358FD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Участие граждан в политической жизни, выборы, референдум, политическая партия, политическое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движение, гражданское общество, правовое государство.</w:t>
            </w:r>
          </w:p>
        </w:tc>
        <w:tc>
          <w:tcPr>
            <w:tcW w:w="1607" w:type="dxa"/>
          </w:tcPr>
          <w:p w:rsidR="0070673B" w:rsidRDefault="00F545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05</w:t>
            </w:r>
            <w:r w:rsidR="007D407A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203" w:type="dxa"/>
          </w:tcPr>
          <w:p w:rsidR="0070673B" w:rsidRDefault="007067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52" w:type="dxa"/>
          </w:tcPr>
          <w:p w:rsidR="0070673B" w:rsidRDefault="007067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673B" w:rsidTr="0066306A">
        <w:tc>
          <w:tcPr>
            <w:tcW w:w="645" w:type="dxa"/>
          </w:tcPr>
          <w:p w:rsidR="0070673B" w:rsidRDefault="007206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  <w:r w:rsidR="00B752A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73" w:type="dxa"/>
          </w:tcPr>
          <w:p w:rsidR="0070673B" w:rsidRDefault="007067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357" w:type="dxa"/>
          </w:tcPr>
          <w:p w:rsidR="0070673B" w:rsidRDefault="0070673B" w:rsidP="007067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Практический тренинг по содержательной линии «Политическая сфера»</w:t>
            </w:r>
          </w:p>
        </w:tc>
        <w:tc>
          <w:tcPr>
            <w:tcW w:w="4042" w:type="dxa"/>
          </w:tcPr>
          <w:p w:rsidR="0070673B" w:rsidRDefault="007067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7" w:type="dxa"/>
          </w:tcPr>
          <w:p w:rsidR="0070673B" w:rsidRDefault="00F545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7D407A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203" w:type="dxa"/>
          </w:tcPr>
          <w:p w:rsidR="0070673B" w:rsidRDefault="007067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2" w:type="dxa"/>
          </w:tcPr>
          <w:p w:rsidR="0070673B" w:rsidRDefault="007067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0673B" w:rsidTr="0066306A">
        <w:tc>
          <w:tcPr>
            <w:tcW w:w="645" w:type="dxa"/>
          </w:tcPr>
          <w:p w:rsidR="0070673B" w:rsidRDefault="0072065A" w:rsidP="00B752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752A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73" w:type="dxa"/>
          </w:tcPr>
          <w:p w:rsidR="0070673B" w:rsidRDefault="007067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357" w:type="dxa"/>
          </w:tcPr>
          <w:p w:rsidR="0070673B" w:rsidRDefault="0070673B" w:rsidP="00224F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ситуативных задач, восприятие текста и нахождение в нем необходимой информации</w:t>
            </w:r>
          </w:p>
        </w:tc>
        <w:tc>
          <w:tcPr>
            <w:tcW w:w="4042" w:type="dxa"/>
          </w:tcPr>
          <w:p w:rsidR="0070673B" w:rsidRDefault="007067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7" w:type="dxa"/>
          </w:tcPr>
          <w:p w:rsidR="0070673B" w:rsidRDefault="00F545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7D407A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203" w:type="dxa"/>
          </w:tcPr>
          <w:p w:rsidR="0070673B" w:rsidRDefault="007067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2" w:type="dxa"/>
          </w:tcPr>
          <w:p w:rsidR="0070673B" w:rsidRDefault="007067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0673B" w:rsidTr="001C503D">
        <w:tc>
          <w:tcPr>
            <w:tcW w:w="13879" w:type="dxa"/>
            <w:gridSpan w:val="7"/>
          </w:tcPr>
          <w:p w:rsidR="0070673B" w:rsidRPr="00C51AAA" w:rsidRDefault="0070673B" w:rsidP="00C51A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6. Право – 4</w:t>
            </w:r>
            <w:r w:rsidRPr="00C51A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часа</w:t>
            </w:r>
          </w:p>
        </w:tc>
      </w:tr>
      <w:tr w:rsidR="0070673B" w:rsidTr="0066306A">
        <w:tc>
          <w:tcPr>
            <w:tcW w:w="645" w:type="dxa"/>
          </w:tcPr>
          <w:p w:rsidR="0070673B" w:rsidRDefault="00B752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673" w:type="dxa"/>
          </w:tcPr>
          <w:p w:rsidR="0070673B" w:rsidRDefault="007067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57" w:type="dxa"/>
          </w:tcPr>
          <w:p w:rsidR="0070673B" w:rsidRDefault="004415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Право. Правоотношения. Обязанности граждан.</w:t>
            </w:r>
          </w:p>
        </w:tc>
        <w:tc>
          <w:tcPr>
            <w:tcW w:w="4042" w:type="dxa"/>
          </w:tcPr>
          <w:p w:rsidR="0070673B" w:rsidRDefault="0070673B" w:rsidP="00DC7AA0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Право, норма права, правоотношения, виды правоотношений, юридическая ответственность, Конституция РФ, органы государственной власти, правоохранительные органы, обязанности гражданина.</w:t>
            </w:r>
            <w:proofErr w:type="gramEnd"/>
          </w:p>
          <w:p w:rsidR="0070673B" w:rsidRDefault="0070673B" w:rsidP="00DC7AA0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7" w:type="dxa"/>
          </w:tcPr>
          <w:p w:rsidR="0070673B" w:rsidRDefault="00F545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26.04</w:t>
            </w:r>
          </w:p>
        </w:tc>
        <w:tc>
          <w:tcPr>
            <w:tcW w:w="1203" w:type="dxa"/>
          </w:tcPr>
          <w:p w:rsidR="0070673B" w:rsidRDefault="007067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52" w:type="dxa"/>
          </w:tcPr>
          <w:p w:rsidR="0070673B" w:rsidRDefault="007067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673B" w:rsidTr="0066306A">
        <w:tc>
          <w:tcPr>
            <w:tcW w:w="645" w:type="dxa"/>
          </w:tcPr>
          <w:p w:rsidR="0070673B" w:rsidRDefault="007206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752A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73" w:type="dxa"/>
          </w:tcPr>
          <w:p w:rsidR="0070673B" w:rsidRDefault="00B752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57" w:type="dxa"/>
          </w:tcPr>
          <w:p w:rsidR="0070673B" w:rsidRDefault="004415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Права ребенка и их защита</w:t>
            </w:r>
          </w:p>
        </w:tc>
        <w:tc>
          <w:tcPr>
            <w:tcW w:w="4042" w:type="dxa"/>
          </w:tcPr>
          <w:p w:rsidR="0070673B" w:rsidRPr="00FB0084" w:rsidRDefault="0070673B" w:rsidP="00DC7AA0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Права ребенка и их защита, гражданские правоотношения, семейные правоотношения, трудовые правоотношения, административные правоотношения, уголовная ответственность.</w:t>
            </w:r>
          </w:p>
          <w:p w:rsidR="0070673B" w:rsidRDefault="007067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7" w:type="dxa"/>
          </w:tcPr>
          <w:p w:rsidR="0070673B" w:rsidRDefault="00F545F6" w:rsidP="00F545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03.05</w:t>
            </w:r>
          </w:p>
        </w:tc>
        <w:tc>
          <w:tcPr>
            <w:tcW w:w="1203" w:type="dxa"/>
          </w:tcPr>
          <w:p w:rsidR="0070673B" w:rsidRDefault="007067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52" w:type="dxa"/>
          </w:tcPr>
          <w:p w:rsidR="0070673B" w:rsidRDefault="007067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673B" w:rsidTr="0066306A">
        <w:tc>
          <w:tcPr>
            <w:tcW w:w="645" w:type="dxa"/>
          </w:tcPr>
          <w:p w:rsidR="0070673B" w:rsidRDefault="00B752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32</w:t>
            </w:r>
          </w:p>
        </w:tc>
        <w:tc>
          <w:tcPr>
            <w:tcW w:w="673" w:type="dxa"/>
          </w:tcPr>
          <w:p w:rsidR="0070673B" w:rsidRDefault="00B752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357" w:type="dxa"/>
          </w:tcPr>
          <w:p w:rsidR="0070673B" w:rsidRDefault="0070673B" w:rsidP="007067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Практический тренинг по содержательной линии «Право»</w:t>
            </w:r>
          </w:p>
        </w:tc>
        <w:tc>
          <w:tcPr>
            <w:tcW w:w="4042" w:type="dxa"/>
          </w:tcPr>
          <w:p w:rsidR="0070673B" w:rsidRDefault="007067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7" w:type="dxa"/>
          </w:tcPr>
          <w:p w:rsidR="0070673B" w:rsidRDefault="00F545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7D407A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1203" w:type="dxa"/>
          </w:tcPr>
          <w:p w:rsidR="0070673B" w:rsidRDefault="007067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2" w:type="dxa"/>
          </w:tcPr>
          <w:p w:rsidR="0070673B" w:rsidRDefault="007067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0673B" w:rsidTr="0066306A">
        <w:tc>
          <w:tcPr>
            <w:tcW w:w="645" w:type="dxa"/>
          </w:tcPr>
          <w:p w:rsidR="0070673B" w:rsidRDefault="00B752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673" w:type="dxa"/>
          </w:tcPr>
          <w:p w:rsidR="0070673B" w:rsidRDefault="00B752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357" w:type="dxa"/>
          </w:tcPr>
          <w:p w:rsidR="0070673B" w:rsidRDefault="0070673B" w:rsidP="00224F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ситуативных задач, восприятие текста и нахождение в нем необходимой информации</w:t>
            </w:r>
          </w:p>
        </w:tc>
        <w:tc>
          <w:tcPr>
            <w:tcW w:w="4042" w:type="dxa"/>
          </w:tcPr>
          <w:p w:rsidR="0070673B" w:rsidRDefault="007067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7" w:type="dxa"/>
          </w:tcPr>
          <w:p w:rsidR="0070673B" w:rsidRDefault="00F545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7D407A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1203" w:type="dxa"/>
          </w:tcPr>
          <w:p w:rsidR="0070673B" w:rsidRDefault="007067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2" w:type="dxa"/>
          </w:tcPr>
          <w:p w:rsidR="0070673B" w:rsidRDefault="007067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0673B" w:rsidTr="001C503D">
        <w:tc>
          <w:tcPr>
            <w:tcW w:w="13879" w:type="dxa"/>
            <w:gridSpan w:val="7"/>
          </w:tcPr>
          <w:p w:rsidR="0070673B" w:rsidRPr="00BE7E17" w:rsidRDefault="0070673B" w:rsidP="002910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Обобщающий урок – </w:t>
            </w:r>
            <w:r w:rsidR="002910B9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BE7E1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час</w:t>
            </w:r>
          </w:p>
        </w:tc>
      </w:tr>
      <w:tr w:rsidR="0070673B" w:rsidTr="0066306A">
        <w:tc>
          <w:tcPr>
            <w:tcW w:w="645" w:type="dxa"/>
          </w:tcPr>
          <w:p w:rsidR="0070673B" w:rsidRDefault="00B752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673" w:type="dxa"/>
          </w:tcPr>
          <w:p w:rsidR="0070673B" w:rsidRDefault="007067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57" w:type="dxa"/>
          </w:tcPr>
          <w:p w:rsidR="0070673B" w:rsidRDefault="007067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 обобщения полученных знаний</w:t>
            </w:r>
          </w:p>
        </w:tc>
        <w:tc>
          <w:tcPr>
            <w:tcW w:w="4042" w:type="dxa"/>
          </w:tcPr>
          <w:p w:rsidR="0070673B" w:rsidRDefault="007067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Повторение, итоговый тест</w:t>
            </w:r>
          </w:p>
        </w:tc>
        <w:tc>
          <w:tcPr>
            <w:tcW w:w="1607" w:type="dxa"/>
          </w:tcPr>
          <w:p w:rsidR="0070673B" w:rsidRDefault="00F545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="007D407A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1203" w:type="dxa"/>
          </w:tcPr>
          <w:p w:rsidR="0070673B" w:rsidRDefault="007067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2" w:type="dxa"/>
          </w:tcPr>
          <w:p w:rsidR="0070673B" w:rsidRDefault="001570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0673B" w:rsidTr="0066306A">
        <w:tc>
          <w:tcPr>
            <w:tcW w:w="645" w:type="dxa"/>
          </w:tcPr>
          <w:p w:rsidR="0070673B" w:rsidRDefault="007067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3" w:type="dxa"/>
          </w:tcPr>
          <w:p w:rsidR="0070673B" w:rsidRDefault="007067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7" w:type="dxa"/>
          </w:tcPr>
          <w:p w:rsidR="0070673B" w:rsidRDefault="007067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42" w:type="dxa"/>
          </w:tcPr>
          <w:p w:rsidR="0070673B" w:rsidRDefault="007067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7" w:type="dxa"/>
          </w:tcPr>
          <w:p w:rsidR="0070673B" w:rsidRDefault="007067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203" w:type="dxa"/>
          </w:tcPr>
          <w:p w:rsidR="0070673B" w:rsidRDefault="00B76C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5706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352" w:type="dxa"/>
          </w:tcPr>
          <w:p w:rsidR="0070673B" w:rsidRDefault="0070673B" w:rsidP="00B76C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5706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:rsidR="00873854" w:rsidRPr="00873854" w:rsidRDefault="00873854">
      <w:pPr>
        <w:rPr>
          <w:rFonts w:ascii="Times New Roman" w:hAnsi="Times New Roman" w:cs="Times New Roman"/>
          <w:sz w:val="28"/>
          <w:szCs w:val="28"/>
        </w:rPr>
      </w:pPr>
    </w:p>
    <w:sectPr w:rsidR="00873854" w:rsidRPr="00873854" w:rsidSect="0087385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D85C5E"/>
    <w:multiLevelType w:val="hybridMultilevel"/>
    <w:tmpl w:val="454624FA"/>
    <w:lvl w:ilvl="0" w:tplc="11FAE3A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8321F78"/>
    <w:multiLevelType w:val="multilevel"/>
    <w:tmpl w:val="F3D82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73854"/>
    <w:rsid w:val="000208AB"/>
    <w:rsid w:val="00020A50"/>
    <w:rsid w:val="000302EB"/>
    <w:rsid w:val="000D0BA7"/>
    <w:rsid w:val="000D3BAA"/>
    <w:rsid w:val="00157069"/>
    <w:rsid w:val="001601FD"/>
    <w:rsid w:val="001C503D"/>
    <w:rsid w:val="001D109E"/>
    <w:rsid w:val="00224F9F"/>
    <w:rsid w:val="002910B9"/>
    <w:rsid w:val="00304CE1"/>
    <w:rsid w:val="00331CE7"/>
    <w:rsid w:val="00341603"/>
    <w:rsid w:val="003B3680"/>
    <w:rsid w:val="003F70E1"/>
    <w:rsid w:val="00433F90"/>
    <w:rsid w:val="00435416"/>
    <w:rsid w:val="004358FD"/>
    <w:rsid w:val="00441519"/>
    <w:rsid w:val="0049283F"/>
    <w:rsid w:val="004E5652"/>
    <w:rsid w:val="0054708D"/>
    <w:rsid w:val="00547A30"/>
    <w:rsid w:val="0059190A"/>
    <w:rsid w:val="005D773D"/>
    <w:rsid w:val="0066306A"/>
    <w:rsid w:val="0066660C"/>
    <w:rsid w:val="0067293B"/>
    <w:rsid w:val="00693BD6"/>
    <w:rsid w:val="006A09A5"/>
    <w:rsid w:val="006E6DB1"/>
    <w:rsid w:val="00706073"/>
    <w:rsid w:val="0070673B"/>
    <w:rsid w:val="0072065A"/>
    <w:rsid w:val="0075404D"/>
    <w:rsid w:val="007D407A"/>
    <w:rsid w:val="00873854"/>
    <w:rsid w:val="009529DB"/>
    <w:rsid w:val="00A10CF9"/>
    <w:rsid w:val="00A45BC6"/>
    <w:rsid w:val="00A73DDB"/>
    <w:rsid w:val="00A85B69"/>
    <w:rsid w:val="00AB33B6"/>
    <w:rsid w:val="00AC5509"/>
    <w:rsid w:val="00B752A4"/>
    <w:rsid w:val="00B76C5C"/>
    <w:rsid w:val="00B84298"/>
    <w:rsid w:val="00BC711E"/>
    <w:rsid w:val="00BD08C0"/>
    <w:rsid w:val="00BE7E17"/>
    <w:rsid w:val="00C32FD2"/>
    <w:rsid w:val="00C51AAA"/>
    <w:rsid w:val="00C843F9"/>
    <w:rsid w:val="00CE02FA"/>
    <w:rsid w:val="00D62A3F"/>
    <w:rsid w:val="00DC7AA0"/>
    <w:rsid w:val="00E100AC"/>
    <w:rsid w:val="00ED5718"/>
    <w:rsid w:val="00F533F5"/>
    <w:rsid w:val="00F545F6"/>
    <w:rsid w:val="00F5709C"/>
    <w:rsid w:val="00FB0084"/>
    <w:rsid w:val="00FE3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B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38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C51AA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4">
    <w:name w:val="Normal (Web)"/>
    <w:basedOn w:val="a"/>
    <w:uiPriority w:val="99"/>
    <w:unhideWhenUsed/>
    <w:rsid w:val="00ED57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020A50"/>
  </w:style>
  <w:style w:type="paragraph" w:styleId="a5">
    <w:name w:val="No Spacing"/>
    <w:uiPriority w:val="1"/>
    <w:qFormat/>
    <w:rsid w:val="0072065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en-US"/>
    </w:rPr>
  </w:style>
  <w:style w:type="paragraph" w:styleId="a6">
    <w:name w:val="List Paragraph"/>
    <w:basedOn w:val="a"/>
    <w:uiPriority w:val="34"/>
    <w:qFormat/>
    <w:rsid w:val="0072065A"/>
    <w:pPr>
      <w:ind w:left="720"/>
      <w:contextualSpacing/>
    </w:pPr>
  </w:style>
  <w:style w:type="character" w:styleId="a7">
    <w:name w:val="Strong"/>
    <w:basedOn w:val="a0"/>
    <w:uiPriority w:val="22"/>
    <w:qFormat/>
    <w:rsid w:val="0072065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0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AE64A0-5EEB-4586-AC9D-1D7A1F8A7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815</TotalTime>
  <Pages>17</Pages>
  <Words>3411</Words>
  <Characters>19443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</dc:creator>
  <cp:keywords/>
  <dc:description/>
  <cp:lastModifiedBy>Win7Pro64</cp:lastModifiedBy>
  <cp:revision>27</cp:revision>
  <cp:lastPrinted>2018-10-29T10:46:00Z</cp:lastPrinted>
  <dcterms:created xsi:type="dcterms:W3CDTF">2017-09-16T15:45:00Z</dcterms:created>
  <dcterms:modified xsi:type="dcterms:W3CDTF">2020-09-22T08:31:00Z</dcterms:modified>
</cp:coreProperties>
</file>